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1DF96" w14:textId="1D5F3548" w:rsidR="008D78DB" w:rsidRPr="00A87C55" w:rsidRDefault="008D78DB">
      <w:pPr>
        <w:rPr>
          <w:lang w:val="en-US"/>
        </w:rPr>
      </w:pPr>
    </w:p>
    <w:p w14:paraId="1DF131C3" w14:textId="05973FE0" w:rsidR="00B520F4" w:rsidRPr="00262551" w:rsidRDefault="00B520F4" w:rsidP="6B239E71">
      <w:pPr>
        <w:rPr>
          <w:rFonts w:ascii="Calibri Light" w:eastAsia="MS Gothic" w:hAnsi="Calibri Light" w:cs="Times New Roman"/>
          <w:color w:val="005EB8"/>
          <w:sz w:val="56"/>
          <w:szCs w:val="56"/>
          <w:lang w:val="en-US"/>
        </w:rPr>
      </w:pPr>
      <w:r w:rsidRPr="6B239E71">
        <w:rPr>
          <w:rFonts w:asciiTheme="majorHAnsi" w:hAnsiTheme="majorHAnsi" w:cstheme="majorBidi"/>
        </w:rPr>
        <w:t xml:space="preserve"> </w:t>
      </w:r>
      <w:r w:rsidRPr="6B239E71">
        <w:rPr>
          <w:rFonts w:ascii="Calibri Light" w:eastAsia="MS Gothic" w:hAnsi="Calibri Light" w:cs="Times New Roman"/>
          <w:color w:val="005EB8"/>
          <w:sz w:val="56"/>
          <w:szCs w:val="56"/>
          <w:lang w:val="en-US"/>
        </w:rPr>
        <w:t xml:space="preserve">Amadeus and AI startup Aimendo </w:t>
      </w:r>
      <w:r w:rsidR="00D96E2C">
        <w:rPr>
          <w:rFonts w:ascii="Calibri Light" w:eastAsia="MS Gothic" w:hAnsi="Calibri Light" w:cs="Times New Roman"/>
          <w:color w:val="005EB8"/>
          <w:sz w:val="56"/>
          <w:szCs w:val="56"/>
          <w:lang w:val="en-US"/>
        </w:rPr>
        <w:t>join forces for greater automation</w:t>
      </w:r>
    </w:p>
    <w:p w14:paraId="33F027EA" w14:textId="44513534" w:rsidR="00B520F4" w:rsidRPr="00F8381C" w:rsidRDefault="00C05AF1" w:rsidP="00F8381C">
      <w:pPr>
        <w:suppressAutoHyphens/>
        <w:spacing w:before="0" w:beforeAutospacing="0" w:after="160" w:line="280" w:lineRule="atLeast"/>
        <w:rPr>
          <w:rFonts w:ascii="Calibri Light" w:eastAsia="Calibri" w:hAnsi="Calibri Light" w:cs="Arial"/>
          <w:color w:val="00A8E0"/>
          <w:sz w:val="36"/>
          <w:szCs w:val="36"/>
          <w:lang w:val="en-US"/>
        </w:rPr>
      </w:pPr>
      <w:r>
        <w:rPr>
          <w:rFonts w:ascii="Calibri Light" w:eastAsia="Calibri" w:hAnsi="Calibri Light" w:cs="Arial"/>
          <w:color w:val="00A8E0"/>
          <w:sz w:val="36"/>
          <w:szCs w:val="36"/>
          <w:lang w:val="en-US"/>
        </w:rPr>
        <w:br/>
      </w:r>
      <w:r w:rsidR="00FB39DC">
        <w:rPr>
          <w:rFonts w:ascii="Calibri Light" w:eastAsia="Calibri" w:hAnsi="Calibri Light" w:cs="Arial"/>
          <w:color w:val="00A8E0"/>
          <w:sz w:val="36"/>
          <w:szCs w:val="36"/>
          <w:lang w:val="en-US"/>
        </w:rPr>
        <w:t>T</w:t>
      </w:r>
      <w:r w:rsidR="00B520F4">
        <w:rPr>
          <w:rFonts w:ascii="Calibri Light" w:eastAsia="Calibri" w:hAnsi="Calibri Light" w:cs="Arial"/>
          <w:color w:val="00A8E0"/>
          <w:sz w:val="36"/>
          <w:szCs w:val="36"/>
          <w:lang w:val="en-US"/>
        </w:rPr>
        <w:t xml:space="preserve">ravel agencies using Amadeus </w:t>
      </w:r>
      <w:r w:rsidR="00370287">
        <w:rPr>
          <w:rFonts w:ascii="Calibri Light" w:eastAsia="Calibri" w:hAnsi="Calibri Light" w:cs="Arial"/>
          <w:color w:val="00A8E0"/>
          <w:sz w:val="36"/>
          <w:szCs w:val="36"/>
          <w:lang w:val="en-US"/>
        </w:rPr>
        <w:t xml:space="preserve">can </w:t>
      </w:r>
      <w:r w:rsidR="00F61FBF">
        <w:rPr>
          <w:rFonts w:ascii="Calibri Light" w:eastAsia="Calibri" w:hAnsi="Calibri Light" w:cs="Arial"/>
          <w:color w:val="00A8E0"/>
          <w:sz w:val="36"/>
          <w:szCs w:val="36"/>
          <w:lang w:val="en-US"/>
        </w:rPr>
        <w:t>be more efficient than ever</w:t>
      </w:r>
      <w:r w:rsidR="00FB39DC">
        <w:rPr>
          <w:rFonts w:ascii="Calibri Light" w:eastAsia="Calibri" w:hAnsi="Calibri Light" w:cs="Arial"/>
          <w:color w:val="00A8E0"/>
          <w:sz w:val="36"/>
          <w:szCs w:val="36"/>
          <w:lang w:val="en-US"/>
        </w:rPr>
        <w:t xml:space="preserve"> </w:t>
      </w:r>
      <w:r w:rsidR="002C75B4">
        <w:rPr>
          <w:rFonts w:ascii="Calibri Light" w:eastAsia="Calibri" w:hAnsi="Calibri Light" w:cs="Arial"/>
          <w:color w:val="00A8E0"/>
          <w:sz w:val="36"/>
          <w:szCs w:val="36"/>
          <w:lang w:val="en-US"/>
        </w:rPr>
        <w:t>with</w:t>
      </w:r>
      <w:r w:rsidR="00FB39DC">
        <w:rPr>
          <w:rFonts w:ascii="Calibri Light" w:eastAsia="Calibri" w:hAnsi="Calibri Light" w:cs="Arial"/>
          <w:color w:val="00A8E0"/>
          <w:sz w:val="36"/>
          <w:szCs w:val="36"/>
          <w:lang w:val="en-US"/>
        </w:rPr>
        <w:t xml:space="preserve"> Aimendo’s machine learning and natural language processing</w:t>
      </w:r>
    </w:p>
    <w:p w14:paraId="26477389" w14:textId="005D6B51" w:rsidR="003A29BB" w:rsidRPr="008A5F89" w:rsidRDefault="00F8381C" w:rsidP="00190235">
      <w:pPr>
        <w:rPr>
          <w:rFonts w:asciiTheme="majorHAnsi" w:hAnsiTheme="majorHAnsi" w:cstheme="majorHAnsi"/>
          <w:sz w:val="24"/>
        </w:rPr>
      </w:pPr>
      <w:r w:rsidRPr="008A5F89">
        <w:rPr>
          <w:rFonts w:asciiTheme="majorHAnsi" w:hAnsiTheme="majorHAnsi" w:cstheme="majorHAnsi"/>
          <w:sz w:val="24"/>
        </w:rPr>
        <w:t xml:space="preserve">In a crowded marketplace, </w:t>
      </w:r>
      <w:r w:rsidR="00863AFC" w:rsidRPr="008A5F89">
        <w:rPr>
          <w:rFonts w:asciiTheme="majorHAnsi" w:hAnsiTheme="majorHAnsi" w:cstheme="majorHAnsi"/>
          <w:sz w:val="24"/>
        </w:rPr>
        <w:t xml:space="preserve">a </w:t>
      </w:r>
      <w:r w:rsidRPr="008A5F89">
        <w:rPr>
          <w:rFonts w:asciiTheme="majorHAnsi" w:hAnsiTheme="majorHAnsi" w:cstheme="majorHAnsi"/>
          <w:sz w:val="24"/>
        </w:rPr>
        <w:t>travel agenc</w:t>
      </w:r>
      <w:r w:rsidR="00863AFC" w:rsidRPr="008A5F89">
        <w:rPr>
          <w:rFonts w:asciiTheme="majorHAnsi" w:hAnsiTheme="majorHAnsi" w:cstheme="majorHAnsi"/>
          <w:sz w:val="24"/>
        </w:rPr>
        <w:t>y’s</w:t>
      </w:r>
      <w:r w:rsidRPr="008A5F89">
        <w:rPr>
          <w:rFonts w:asciiTheme="majorHAnsi" w:hAnsiTheme="majorHAnsi" w:cstheme="majorHAnsi"/>
          <w:sz w:val="24"/>
        </w:rPr>
        <w:t xml:space="preserve"> biggest </w:t>
      </w:r>
      <w:r w:rsidR="00EF5311">
        <w:rPr>
          <w:rFonts w:asciiTheme="majorHAnsi" w:hAnsiTheme="majorHAnsi" w:cstheme="majorHAnsi"/>
          <w:sz w:val="24"/>
        </w:rPr>
        <w:t>differentiator</w:t>
      </w:r>
      <w:r w:rsidRPr="008A5F89">
        <w:rPr>
          <w:rFonts w:asciiTheme="majorHAnsi" w:hAnsiTheme="majorHAnsi" w:cstheme="majorHAnsi"/>
          <w:sz w:val="24"/>
        </w:rPr>
        <w:t xml:space="preserve"> can be customer service. Those who respond to travelers quickly, accurately, and efficiently have a</w:t>
      </w:r>
      <w:r w:rsidR="00AE2C41">
        <w:rPr>
          <w:rFonts w:asciiTheme="majorHAnsi" w:hAnsiTheme="majorHAnsi" w:cstheme="majorHAnsi"/>
          <w:sz w:val="24"/>
        </w:rPr>
        <w:t>n</w:t>
      </w:r>
      <w:r w:rsidRPr="008A5F89">
        <w:rPr>
          <w:rFonts w:asciiTheme="majorHAnsi" w:hAnsiTheme="majorHAnsi" w:cstheme="majorHAnsi"/>
          <w:sz w:val="24"/>
        </w:rPr>
        <w:t xml:space="preserve"> </w:t>
      </w:r>
      <w:r w:rsidR="00AE2C41">
        <w:rPr>
          <w:rFonts w:asciiTheme="majorHAnsi" w:hAnsiTheme="majorHAnsi" w:cstheme="majorHAnsi"/>
          <w:sz w:val="24"/>
        </w:rPr>
        <w:t>advantage</w:t>
      </w:r>
      <w:r w:rsidRPr="008A5F89">
        <w:rPr>
          <w:rFonts w:asciiTheme="majorHAnsi" w:hAnsiTheme="majorHAnsi" w:cstheme="majorHAnsi"/>
          <w:sz w:val="24"/>
        </w:rPr>
        <w:t xml:space="preserve"> </w:t>
      </w:r>
      <w:r w:rsidR="00B8438B">
        <w:rPr>
          <w:rFonts w:asciiTheme="majorHAnsi" w:hAnsiTheme="majorHAnsi" w:cstheme="majorHAnsi"/>
          <w:sz w:val="24"/>
        </w:rPr>
        <w:t>against</w:t>
      </w:r>
      <w:r w:rsidRPr="008A5F89">
        <w:rPr>
          <w:rFonts w:asciiTheme="majorHAnsi" w:hAnsiTheme="majorHAnsi" w:cstheme="majorHAnsi"/>
          <w:sz w:val="24"/>
        </w:rPr>
        <w:t xml:space="preserve"> </w:t>
      </w:r>
      <w:r w:rsidR="00517169">
        <w:rPr>
          <w:rFonts w:asciiTheme="majorHAnsi" w:hAnsiTheme="majorHAnsi" w:cstheme="majorHAnsi"/>
          <w:sz w:val="24"/>
        </w:rPr>
        <w:t xml:space="preserve">the </w:t>
      </w:r>
      <w:r w:rsidRPr="008A5F89">
        <w:rPr>
          <w:rFonts w:asciiTheme="majorHAnsi" w:hAnsiTheme="majorHAnsi" w:cstheme="majorHAnsi"/>
          <w:sz w:val="24"/>
        </w:rPr>
        <w:t xml:space="preserve">competition. </w:t>
      </w:r>
      <w:r w:rsidR="00190235" w:rsidRPr="008A5F89">
        <w:rPr>
          <w:rFonts w:asciiTheme="majorHAnsi" w:hAnsiTheme="majorHAnsi" w:cstheme="majorHAnsi"/>
          <w:sz w:val="24"/>
          <w:lang w:val="en-US"/>
        </w:rPr>
        <w:t xml:space="preserve">With challenges </w:t>
      </w:r>
      <w:r w:rsidR="00634AEB">
        <w:rPr>
          <w:rFonts w:asciiTheme="majorHAnsi" w:hAnsiTheme="majorHAnsi" w:cstheme="majorHAnsi"/>
          <w:sz w:val="24"/>
          <w:lang w:val="en-US"/>
        </w:rPr>
        <w:t>like</w:t>
      </w:r>
      <w:r w:rsidR="00190235" w:rsidRPr="008A5F89">
        <w:rPr>
          <w:rFonts w:asciiTheme="majorHAnsi" w:hAnsiTheme="majorHAnsi" w:cstheme="majorHAnsi"/>
          <w:sz w:val="24"/>
          <w:lang w:val="en-US"/>
        </w:rPr>
        <w:t xml:space="preserve"> </w:t>
      </w:r>
      <w:r w:rsidR="00997D94">
        <w:rPr>
          <w:rFonts w:asciiTheme="majorHAnsi" w:hAnsiTheme="majorHAnsi" w:cstheme="majorHAnsi"/>
          <w:sz w:val="24"/>
          <w:lang w:val="en-US"/>
        </w:rPr>
        <w:t xml:space="preserve">severe </w:t>
      </w:r>
      <w:r w:rsidR="00190235" w:rsidRPr="008A5F89">
        <w:rPr>
          <w:rFonts w:asciiTheme="majorHAnsi" w:hAnsiTheme="majorHAnsi" w:cstheme="majorHAnsi"/>
          <w:sz w:val="24"/>
          <w:lang w:val="en-US"/>
        </w:rPr>
        <w:t xml:space="preserve">staffing </w:t>
      </w:r>
      <w:r w:rsidR="00634AEB">
        <w:rPr>
          <w:rFonts w:asciiTheme="majorHAnsi" w:hAnsiTheme="majorHAnsi" w:cstheme="majorHAnsi"/>
          <w:sz w:val="24"/>
          <w:lang w:val="en-US"/>
        </w:rPr>
        <w:t>shortages</w:t>
      </w:r>
      <w:r w:rsidR="00190235" w:rsidRPr="008A5F89">
        <w:rPr>
          <w:rFonts w:asciiTheme="majorHAnsi" w:hAnsiTheme="majorHAnsi" w:cstheme="majorHAnsi"/>
          <w:sz w:val="24"/>
          <w:lang w:val="en-US"/>
        </w:rPr>
        <w:t xml:space="preserve"> and budget </w:t>
      </w:r>
      <w:r w:rsidR="00634AEB">
        <w:rPr>
          <w:rFonts w:asciiTheme="majorHAnsi" w:hAnsiTheme="majorHAnsi" w:cstheme="majorHAnsi"/>
          <w:sz w:val="24"/>
          <w:lang w:val="en-US"/>
        </w:rPr>
        <w:t>constraints</w:t>
      </w:r>
      <w:r w:rsidR="00190235" w:rsidRPr="008A5F89">
        <w:rPr>
          <w:rFonts w:asciiTheme="majorHAnsi" w:hAnsiTheme="majorHAnsi" w:cstheme="majorHAnsi"/>
          <w:sz w:val="24"/>
          <w:lang w:val="en-US"/>
        </w:rPr>
        <w:t xml:space="preserve"> adding pressure to do more with less</w:t>
      </w:r>
      <w:r w:rsidR="00007CF8">
        <w:rPr>
          <w:rFonts w:asciiTheme="majorHAnsi" w:hAnsiTheme="majorHAnsi" w:cstheme="majorHAnsi"/>
          <w:sz w:val="24"/>
          <w:lang w:val="en-US"/>
        </w:rPr>
        <w:t xml:space="preserve"> to meet business demand</w:t>
      </w:r>
      <w:r w:rsidR="000F4EDE">
        <w:rPr>
          <w:rFonts w:asciiTheme="majorHAnsi" w:hAnsiTheme="majorHAnsi" w:cstheme="majorHAnsi"/>
          <w:sz w:val="24"/>
          <w:lang w:val="en-US"/>
        </w:rPr>
        <w:t xml:space="preserve">, </w:t>
      </w:r>
      <w:r w:rsidR="00534A6D">
        <w:rPr>
          <w:rFonts w:asciiTheme="majorHAnsi" w:hAnsiTheme="majorHAnsi" w:cstheme="majorHAnsi"/>
          <w:sz w:val="24"/>
          <w:lang w:val="en-US"/>
        </w:rPr>
        <w:t>automati</w:t>
      </w:r>
      <w:r w:rsidR="005133A8">
        <w:rPr>
          <w:rFonts w:asciiTheme="majorHAnsi" w:hAnsiTheme="majorHAnsi" w:cstheme="majorHAnsi"/>
          <w:sz w:val="24"/>
          <w:lang w:val="en-US"/>
        </w:rPr>
        <w:t>ng tasks</w:t>
      </w:r>
      <w:r w:rsidR="00534A6D">
        <w:rPr>
          <w:rFonts w:asciiTheme="majorHAnsi" w:hAnsiTheme="majorHAnsi" w:cstheme="majorHAnsi"/>
          <w:sz w:val="24"/>
          <w:lang w:val="en-US"/>
        </w:rPr>
        <w:t xml:space="preserve"> is an effective way to</w:t>
      </w:r>
      <w:r w:rsidR="00234415">
        <w:rPr>
          <w:rFonts w:asciiTheme="majorHAnsi" w:hAnsiTheme="majorHAnsi" w:cstheme="majorHAnsi"/>
          <w:sz w:val="24"/>
          <w:lang w:val="en-US"/>
        </w:rPr>
        <w:t xml:space="preserve"> </w:t>
      </w:r>
      <w:r w:rsidR="00ED692C">
        <w:rPr>
          <w:rFonts w:asciiTheme="majorHAnsi" w:hAnsiTheme="majorHAnsi" w:cstheme="majorHAnsi"/>
          <w:sz w:val="24"/>
          <w:lang w:val="en-US"/>
        </w:rPr>
        <w:t xml:space="preserve">efficiently meet </w:t>
      </w:r>
      <w:r w:rsidR="004E062D">
        <w:rPr>
          <w:rFonts w:asciiTheme="majorHAnsi" w:hAnsiTheme="majorHAnsi" w:cstheme="majorHAnsi"/>
          <w:sz w:val="24"/>
          <w:lang w:val="en-US"/>
        </w:rPr>
        <w:t>business demand</w:t>
      </w:r>
      <w:r w:rsidR="006867D1">
        <w:rPr>
          <w:rFonts w:asciiTheme="majorHAnsi" w:hAnsiTheme="majorHAnsi" w:cstheme="majorHAnsi"/>
          <w:sz w:val="24"/>
          <w:lang w:val="en-US"/>
        </w:rPr>
        <w:t xml:space="preserve"> and enable </w:t>
      </w:r>
      <w:r w:rsidR="00E52FA9" w:rsidRPr="008A5F89">
        <w:rPr>
          <w:rFonts w:asciiTheme="majorHAnsi" w:hAnsiTheme="majorHAnsi" w:cstheme="majorHAnsi"/>
          <w:sz w:val="24"/>
        </w:rPr>
        <w:t xml:space="preserve">travel </w:t>
      </w:r>
      <w:r w:rsidR="003A29BB" w:rsidRPr="008A5F89">
        <w:rPr>
          <w:rFonts w:asciiTheme="majorHAnsi" w:hAnsiTheme="majorHAnsi" w:cstheme="majorHAnsi"/>
          <w:sz w:val="24"/>
        </w:rPr>
        <w:t>a</w:t>
      </w:r>
      <w:r w:rsidR="006867D1">
        <w:rPr>
          <w:rFonts w:asciiTheme="majorHAnsi" w:hAnsiTheme="majorHAnsi" w:cstheme="majorHAnsi"/>
          <w:sz w:val="24"/>
        </w:rPr>
        <w:t>dvisors</w:t>
      </w:r>
      <w:r w:rsidR="003A29BB" w:rsidRPr="008A5F89">
        <w:rPr>
          <w:rFonts w:asciiTheme="majorHAnsi" w:hAnsiTheme="majorHAnsi" w:cstheme="majorHAnsi"/>
          <w:sz w:val="24"/>
        </w:rPr>
        <w:t xml:space="preserve"> </w:t>
      </w:r>
      <w:r w:rsidR="006867D1">
        <w:rPr>
          <w:rFonts w:asciiTheme="majorHAnsi" w:hAnsiTheme="majorHAnsi" w:cstheme="majorHAnsi"/>
          <w:sz w:val="24"/>
        </w:rPr>
        <w:t xml:space="preserve">to </w:t>
      </w:r>
      <w:r w:rsidR="003A29BB" w:rsidRPr="008A5F89">
        <w:rPr>
          <w:rFonts w:asciiTheme="majorHAnsi" w:hAnsiTheme="majorHAnsi" w:cstheme="majorHAnsi"/>
          <w:sz w:val="24"/>
        </w:rPr>
        <w:t xml:space="preserve">focus on building relationships with their customers and solving more complex </w:t>
      </w:r>
      <w:r w:rsidR="00E52FA9" w:rsidRPr="008A5F89">
        <w:rPr>
          <w:rFonts w:asciiTheme="majorHAnsi" w:hAnsiTheme="majorHAnsi" w:cstheme="majorHAnsi"/>
          <w:sz w:val="24"/>
        </w:rPr>
        <w:t>problems</w:t>
      </w:r>
      <w:r w:rsidR="003A29BB" w:rsidRPr="008A5F89">
        <w:rPr>
          <w:rFonts w:asciiTheme="majorHAnsi" w:hAnsiTheme="majorHAnsi" w:cstheme="majorHAnsi"/>
          <w:sz w:val="24"/>
        </w:rPr>
        <w:t xml:space="preserve">. </w:t>
      </w:r>
    </w:p>
    <w:p w14:paraId="03806171" w14:textId="1AEAB18F" w:rsidR="00F8381C" w:rsidRPr="008A5F89" w:rsidRDefault="002A4751" w:rsidP="00B520F4">
      <w:pPr>
        <w:rPr>
          <w:rFonts w:asciiTheme="majorHAnsi" w:hAnsiTheme="majorHAnsi" w:cstheme="majorHAnsi"/>
          <w:sz w:val="24"/>
        </w:rPr>
      </w:pPr>
      <w:r>
        <w:rPr>
          <w:rFonts w:asciiTheme="majorHAnsi" w:hAnsiTheme="majorHAnsi" w:cstheme="majorHAnsi"/>
          <w:sz w:val="24"/>
        </w:rPr>
        <w:t>To address this need</w:t>
      </w:r>
      <w:r w:rsidR="003F2E3A">
        <w:rPr>
          <w:rFonts w:asciiTheme="majorHAnsi" w:hAnsiTheme="majorHAnsi" w:cstheme="majorHAnsi"/>
          <w:sz w:val="24"/>
        </w:rPr>
        <w:t xml:space="preserve">, </w:t>
      </w:r>
      <w:r w:rsidR="00F8381C" w:rsidRPr="008A5F89">
        <w:rPr>
          <w:rFonts w:asciiTheme="majorHAnsi" w:hAnsiTheme="majorHAnsi" w:cstheme="majorHAnsi"/>
          <w:sz w:val="24"/>
        </w:rPr>
        <w:t xml:space="preserve">Amadeus has partnered with </w:t>
      </w:r>
      <w:hyperlink r:id="rId10">
        <w:r w:rsidR="00B520F4" w:rsidRPr="008A5F89">
          <w:rPr>
            <w:rStyle w:val="Hyperlink"/>
            <w:rFonts w:asciiTheme="majorHAnsi" w:hAnsiTheme="majorHAnsi" w:cstheme="majorHAnsi"/>
            <w:sz w:val="24"/>
          </w:rPr>
          <w:t>Aimendo</w:t>
        </w:r>
      </w:hyperlink>
      <w:r w:rsidR="00B520F4" w:rsidRPr="008A5F89">
        <w:rPr>
          <w:rFonts w:asciiTheme="majorHAnsi" w:hAnsiTheme="majorHAnsi" w:cstheme="majorHAnsi"/>
          <w:sz w:val="24"/>
        </w:rPr>
        <w:t xml:space="preserve">, </w:t>
      </w:r>
      <w:r w:rsidR="003F2E3A">
        <w:rPr>
          <w:rFonts w:asciiTheme="majorHAnsi" w:hAnsiTheme="majorHAnsi" w:cstheme="majorHAnsi"/>
          <w:sz w:val="24"/>
        </w:rPr>
        <w:t>that</w:t>
      </w:r>
      <w:r w:rsidR="00B520F4" w:rsidRPr="008A5F89">
        <w:rPr>
          <w:rFonts w:asciiTheme="majorHAnsi" w:hAnsiTheme="majorHAnsi" w:cstheme="majorHAnsi"/>
          <w:sz w:val="24"/>
        </w:rPr>
        <w:t xml:space="preserve"> uses </w:t>
      </w:r>
      <w:r w:rsidR="00CE0E9E">
        <w:rPr>
          <w:rFonts w:asciiTheme="majorHAnsi" w:hAnsiTheme="majorHAnsi" w:cstheme="majorHAnsi"/>
          <w:sz w:val="24"/>
        </w:rPr>
        <w:t>artificial intelligence (</w:t>
      </w:r>
      <w:r w:rsidR="00B520F4" w:rsidRPr="008A5F89">
        <w:rPr>
          <w:rFonts w:asciiTheme="majorHAnsi" w:hAnsiTheme="majorHAnsi" w:cstheme="majorHAnsi"/>
          <w:sz w:val="24"/>
        </w:rPr>
        <w:t>AI</w:t>
      </w:r>
      <w:r w:rsidR="00CE0E9E">
        <w:rPr>
          <w:rFonts w:asciiTheme="majorHAnsi" w:hAnsiTheme="majorHAnsi" w:cstheme="majorHAnsi"/>
          <w:sz w:val="24"/>
        </w:rPr>
        <w:t>)</w:t>
      </w:r>
      <w:r w:rsidR="00B520F4" w:rsidRPr="008A5F89">
        <w:rPr>
          <w:rFonts w:asciiTheme="majorHAnsi" w:hAnsiTheme="majorHAnsi" w:cstheme="majorHAnsi"/>
          <w:sz w:val="24"/>
        </w:rPr>
        <w:t>, machine learning</w:t>
      </w:r>
      <w:r w:rsidR="00CE0E9E">
        <w:rPr>
          <w:rFonts w:asciiTheme="majorHAnsi" w:hAnsiTheme="majorHAnsi" w:cstheme="majorHAnsi"/>
          <w:sz w:val="24"/>
        </w:rPr>
        <w:t xml:space="preserve"> (ML)</w:t>
      </w:r>
      <w:r w:rsidR="00F8381C" w:rsidRPr="008A5F89">
        <w:rPr>
          <w:rFonts w:asciiTheme="majorHAnsi" w:hAnsiTheme="majorHAnsi" w:cstheme="majorHAnsi"/>
          <w:sz w:val="24"/>
        </w:rPr>
        <w:t>,</w:t>
      </w:r>
      <w:r w:rsidR="00B520F4" w:rsidRPr="008A5F89">
        <w:rPr>
          <w:rFonts w:asciiTheme="majorHAnsi" w:hAnsiTheme="majorHAnsi" w:cstheme="majorHAnsi"/>
          <w:sz w:val="24"/>
        </w:rPr>
        <w:t xml:space="preserve"> and natural language processing</w:t>
      </w:r>
      <w:r w:rsidR="00CE0E9E">
        <w:rPr>
          <w:rFonts w:asciiTheme="majorHAnsi" w:hAnsiTheme="majorHAnsi" w:cstheme="majorHAnsi"/>
          <w:sz w:val="24"/>
        </w:rPr>
        <w:t xml:space="preserve"> (NLP)</w:t>
      </w:r>
      <w:r w:rsidR="00B520F4" w:rsidRPr="008A5F89">
        <w:rPr>
          <w:rFonts w:asciiTheme="majorHAnsi" w:hAnsiTheme="majorHAnsi" w:cstheme="majorHAnsi"/>
          <w:sz w:val="24"/>
        </w:rPr>
        <w:t xml:space="preserve"> to automate</w:t>
      </w:r>
      <w:r w:rsidR="00F8381C" w:rsidRPr="008A5F89">
        <w:rPr>
          <w:rFonts w:asciiTheme="majorHAnsi" w:hAnsiTheme="majorHAnsi" w:cstheme="majorHAnsi"/>
          <w:sz w:val="24"/>
        </w:rPr>
        <w:t xml:space="preserve"> </w:t>
      </w:r>
      <w:r w:rsidR="00DE1E4A" w:rsidRPr="008A5F89">
        <w:rPr>
          <w:rFonts w:asciiTheme="majorHAnsi" w:hAnsiTheme="majorHAnsi" w:cstheme="majorHAnsi"/>
          <w:sz w:val="24"/>
        </w:rPr>
        <w:t>various forms</w:t>
      </w:r>
      <w:r w:rsidR="00F8381C" w:rsidRPr="008A5F89">
        <w:rPr>
          <w:rFonts w:asciiTheme="majorHAnsi" w:hAnsiTheme="majorHAnsi" w:cstheme="majorHAnsi"/>
          <w:sz w:val="24"/>
        </w:rPr>
        <w:t xml:space="preserve"> of</w:t>
      </w:r>
      <w:r w:rsidR="00B520F4" w:rsidRPr="008A5F89">
        <w:rPr>
          <w:rFonts w:asciiTheme="majorHAnsi" w:hAnsiTheme="majorHAnsi" w:cstheme="majorHAnsi"/>
          <w:sz w:val="24"/>
        </w:rPr>
        <w:t xml:space="preserve"> written communication</w:t>
      </w:r>
      <w:r w:rsidR="00F8381C" w:rsidRPr="008A5F89">
        <w:rPr>
          <w:rFonts w:asciiTheme="majorHAnsi" w:hAnsiTheme="majorHAnsi" w:cstheme="majorHAnsi"/>
          <w:sz w:val="24"/>
        </w:rPr>
        <w:t xml:space="preserve">, from emails to chat messages and </w:t>
      </w:r>
      <w:r w:rsidR="007B7B72">
        <w:rPr>
          <w:rFonts w:asciiTheme="majorHAnsi" w:hAnsiTheme="majorHAnsi" w:cstheme="majorHAnsi"/>
          <w:sz w:val="24"/>
        </w:rPr>
        <w:t>short messages (</w:t>
      </w:r>
      <w:r w:rsidR="00F8381C" w:rsidRPr="008A5F89">
        <w:rPr>
          <w:rFonts w:asciiTheme="majorHAnsi" w:hAnsiTheme="majorHAnsi" w:cstheme="majorHAnsi"/>
          <w:sz w:val="24"/>
        </w:rPr>
        <w:t>SMS</w:t>
      </w:r>
      <w:r w:rsidR="007B7B72">
        <w:rPr>
          <w:rFonts w:asciiTheme="majorHAnsi" w:hAnsiTheme="majorHAnsi" w:cstheme="majorHAnsi"/>
          <w:sz w:val="24"/>
        </w:rPr>
        <w:t>)</w:t>
      </w:r>
      <w:r w:rsidR="00F8381C" w:rsidRPr="008A5F89">
        <w:rPr>
          <w:rFonts w:asciiTheme="majorHAnsi" w:hAnsiTheme="majorHAnsi" w:cstheme="majorHAnsi"/>
          <w:sz w:val="24"/>
        </w:rPr>
        <w:t xml:space="preserve">. </w:t>
      </w:r>
    </w:p>
    <w:p w14:paraId="5A3ACAC3" w14:textId="3F21FC85" w:rsidR="00F8381C" w:rsidRPr="008A5F89" w:rsidRDefault="003A29BB" w:rsidP="683439EE">
      <w:pPr>
        <w:rPr>
          <w:rFonts w:asciiTheme="majorHAnsi" w:hAnsiTheme="majorHAnsi" w:cstheme="majorBidi"/>
          <w:sz w:val="24"/>
        </w:rPr>
      </w:pPr>
      <w:r w:rsidRPr="683439EE">
        <w:rPr>
          <w:rFonts w:asciiTheme="majorHAnsi" w:hAnsiTheme="majorHAnsi" w:cstheme="majorBidi"/>
          <w:sz w:val="24"/>
        </w:rPr>
        <w:t>With</w:t>
      </w:r>
      <w:r w:rsidR="00F8381C" w:rsidRPr="683439EE">
        <w:rPr>
          <w:rFonts w:asciiTheme="majorHAnsi" w:hAnsiTheme="majorHAnsi" w:cstheme="majorBidi"/>
          <w:sz w:val="24"/>
        </w:rPr>
        <w:t xml:space="preserve"> this new partnership, Aimendo’s natural language automation </w:t>
      </w:r>
      <w:r w:rsidR="00333198" w:rsidRPr="683439EE">
        <w:rPr>
          <w:rFonts w:asciiTheme="majorHAnsi" w:hAnsiTheme="majorHAnsi" w:cstheme="majorBidi"/>
          <w:sz w:val="24"/>
        </w:rPr>
        <w:t xml:space="preserve">is </w:t>
      </w:r>
      <w:r w:rsidR="001459CB" w:rsidRPr="683439EE">
        <w:rPr>
          <w:rFonts w:asciiTheme="majorHAnsi" w:hAnsiTheme="majorHAnsi" w:cstheme="majorBidi"/>
          <w:sz w:val="24"/>
        </w:rPr>
        <w:t>integrate</w:t>
      </w:r>
      <w:r w:rsidR="00333198" w:rsidRPr="683439EE">
        <w:rPr>
          <w:rFonts w:asciiTheme="majorHAnsi" w:hAnsiTheme="majorHAnsi" w:cstheme="majorBidi"/>
          <w:sz w:val="24"/>
        </w:rPr>
        <w:t>d</w:t>
      </w:r>
      <w:r w:rsidR="001459CB" w:rsidRPr="683439EE">
        <w:rPr>
          <w:rFonts w:asciiTheme="majorHAnsi" w:hAnsiTheme="majorHAnsi" w:cstheme="majorBidi"/>
          <w:sz w:val="24"/>
        </w:rPr>
        <w:t xml:space="preserve"> </w:t>
      </w:r>
      <w:r w:rsidR="00945BE7" w:rsidRPr="683439EE">
        <w:rPr>
          <w:rFonts w:asciiTheme="majorHAnsi" w:hAnsiTheme="majorHAnsi" w:cstheme="majorBidi"/>
          <w:sz w:val="24"/>
        </w:rPr>
        <w:t>into</w:t>
      </w:r>
      <w:r w:rsidR="001459CB" w:rsidRPr="683439EE">
        <w:rPr>
          <w:rFonts w:asciiTheme="majorHAnsi" w:hAnsiTheme="majorHAnsi" w:cstheme="majorBidi"/>
          <w:sz w:val="24"/>
        </w:rPr>
        <w:t xml:space="preserve"> the Amadeus </w:t>
      </w:r>
      <w:r w:rsidR="00FD3A60" w:rsidRPr="683439EE">
        <w:rPr>
          <w:rFonts w:asciiTheme="majorHAnsi" w:hAnsiTheme="majorHAnsi" w:cstheme="majorBidi"/>
          <w:sz w:val="24"/>
        </w:rPr>
        <w:t>ecosystem through</w:t>
      </w:r>
      <w:r w:rsidR="00692197" w:rsidRPr="683439EE">
        <w:rPr>
          <w:rFonts w:asciiTheme="majorHAnsi" w:hAnsiTheme="majorHAnsi" w:cstheme="majorBidi"/>
          <w:sz w:val="24"/>
        </w:rPr>
        <w:t xml:space="preserve"> Amadeus </w:t>
      </w:r>
      <w:r w:rsidR="004F6059" w:rsidRPr="683439EE">
        <w:rPr>
          <w:rFonts w:asciiTheme="majorHAnsi" w:hAnsiTheme="majorHAnsi" w:cstheme="majorBidi"/>
          <w:sz w:val="24"/>
        </w:rPr>
        <w:t>W</w:t>
      </w:r>
      <w:r w:rsidR="00692197" w:rsidRPr="683439EE">
        <w:rPr>
          <w:rFonts w:asciiTheme="majorHAnsi" w:hAnsiTheme="majorHAnsi" w:cstheme="majorBidi"/>
          <w:sz w:val="24"/>
        </w:rPr>
        <w:t xml:space="preserve">eb </w:t>
      </w:r>
      <w:r w:rsidR="004F6059" w:rsidRPr="683439EE">
        <w:rPr>
          <w:rFonts w:asciiTheme="majorHAnsi" w:hAnsiTheme="majorHAnsi" w:cstheme="majorBidi"/>
          <w:sz w:val="24"/>
        </w:rPr>
        <w:t>S</w:t>
      </w:r>
      <w:r w:rsidR="00692197" w:rsidRPr="683439EE">
        <w:rPr>
          <w:rFonts w:asciiTheme="majorHAnsi" w:hAnsiTheme="majorHAnsi" w:cstheme="majorBidi"/>
          <w:sz w:val="24"/>
        </w:rPr>
        <w:t>ervices</w:t>
      </w:r>
      <w:r w:rsidR="00997D94">
        <w:rPr>
          <w:rFonts w:asciiTheme="majorHAnsi" w:hAnsiTheme="majorHAnsi" w:cstheme="majorBidi"/>
          <w:sz w:val="24"/>
        </w:rPr>
        <w:t xml:space="preserve">, as well as the agency’s current ecosystem to </w:t>
      </w:r>
      <w:r w:rsidR="00C90E55" w:rsidRPr="683439EE">
        <w:rPr>
          <w:rFonts w:asciiTheme="majorHAnsi" w:hAnsiTheme="majorHAnsi" w:cstheme="majorBidi"/>
          <w:sz w:val="24"/>
        </w:rPr>
        <w:t>execute specific action</w:t>
      </w:r>
      <w:r w:rsidR="00CA3F1D" w:rsidRPr="683439EE">
        <w:rPr>
          <w:rFonts w:asciiTheme="majorHAnsi" w:hAnsiTheme="majorHAnsi" w:cstheme="majorBidi"/>
          <w:sz w:val="24"/>
        </w:rPr>
        <w:t>s</w:t>
      </w:r>
      <w:r w:rsidR="00C90E55" w:rsidRPr="683439EE">
        <w:rPr>
          <w:rFonts w:asciiTheme="majorHAnsi" w:hAnsiTheme="majorHAnsi" w:cstheme="majorBidi"/>
          <w:sz w:val="24"/>
        </w:rPr>
        <w:t xml:space="preserve"> </w:t>
      </w:r>
      <w:r w:rsidR="00251C3A" w:rsidRPr="683439EE">
        <w:rPr>
          <w:rFonts w:asciiTheme="majorHAnsi" w:hAnsiTheme="majorHAnsi" w:cstheme="majorBidi"/>
          <w:sz w:val="24"/>
        </w:rPr>
        <w:t xml:space="preserve">to help improve </w:t>
      </w:r>
      <w:r w:rsidR="00693F2C" w:rsidRPr="683439EE">
        <w:rPr>
          <w:rFonts w:asciiTheme="majorHAnsi" w:hAnsiTheme="majorHAnsi" w:cstheme="majorBidi"/>
          <w:sz w:val="24"/>
        </w:rPr>
        <w:t xml:space="preserve">business </w:t>
      </w:r>
      <w:r w:rsidR="00F8381C" w:rsidRPr="683439EE">
        <w:rPr>
          <w:rFonts w:asciiTheme="majorHAnsi" w:hAnsiTheme="majorHAnsi" w:cstheme="majorBidi"/>
          <w:sz w:val="24"/>
        </w:rPr>
        <w:t xml:space="preserve">travel </w:t>
      </w:r>
      <w:r w:rsidR="00863AFC" w:rsidRPr="683439EE">
        <w:rPr>
          <w:rFonts w:asciiTheme="majorHAnsi" w:hAnsiTheme="majorHAnsi" w:cstheme="majorBidi"/>
          <w:sz w:val="24"/>
        </w:rPr>
        <w:t>agents</w:t>
      </w:r>
      <w:r w:rsidR="00251C3A" w:rsidRPr="683439EE">
        <w:rPr>
          <w:rFonts w:asciiTheme="majorHAnsi" w:hAnsiTheme="majorHAnsi" w:cstheme="majorBidi"/>
          <w:sz w:val="24"/>
        </w:rPr>
        <w:t>’</w:t>
      </w:r>
      <w:r w:rsidR="00F8381C" w:rsidRPr="683439EE">
        <w:rPr>
          <w:rFonts w:asciiTheme="majorHAnsi" w:hAnsiTheme="majorHAnsi" w:cstheme="majorBidi"/>
          <w:sz w:val="24"/>
        </w:rPr>
        <w:t xml:space="preserve"> </w:t>
      </w:r>
      <w:r w:rsidR="00251C3A" w:rsidRPr="683439EE">
        <w:rPr>
          <w:rFonts w:asciiTheme="majorHAnsi" w:hAnsiTheme="majorHAnsi" w:cstheme="majorBidi"/>
          <w:sz w:val="24"/>
        </w:rPr>
        <w:t>efficiency</w:t>
      </w:r>
      <w:r w:rsidR="00F8381C" w:rsidRPr="683439EE">
        <w:rPr>
          <w:rFonts w:asciiTheme="majorHAnsi" w:hAnsiTheme="majorHAnsi" w:cstheme="majorBidi"/>
          <w:sz w:val="24"/>
        </w:rPr>
        <w:t xml:space="preserve">. </w:t>
      </w:r>
    </w:p>
    <w:p w14:paraId="3E6EE3E0" w14:textId="7336E5D0" w:rsidR="0062040A" w:rsidRDefault="3C62BFB1" w:rsidP="3D6FAB01">
      <w:pPr>
        <w:rPr>
          <w:rFonts w:asciiTheme="majorHAnsi" w:hAnsiTheme="majorHAnsi" w:cstheme="majorBidi"/>
          <w:sz w:val="24"/>
        </w:rPr>
      </w:pPr>
      <w:r w:rsidRPr="3D6FAB01">
        <w:rPr>
          <w:rFonts w:asciiTheme="majorHAnsi" w:hAnsiTheme="majorHAnsi" w:cstheme="majorBidi"/>
          <w:sz w:val="24"/>
        </w:rPr>
        <w:t>For example, a traveler send</w:t>
      </w:r>
      <w:r w:rsidR="15A56A4B" w:rsidRPr="3D6FAB01">
        <w:rPr>
          <w:rFonts w:asciiTheme="majorHAnsi" w:hAnsiTheme="majorHAnsi" w:cstheme="majorBidi"/>
          <w:sz w:val="24"/>
        </w:rPr>
        <w:t>s</w:t>
      </w:r>
      <w:r w:rsidRPr="3D6FAB01">
        <w:rPr>
          <w:rFonts w:asciiTheme="majorHAnsi" w:hAnsiTheme="majorHAnsi" w:cstheme="majorBidi"/>
          <w:sz w:val="24"/>
        </w:rPr>
        <w:t xml:space="preserve"> an email asking about </w:t>
      </w:r>
      <w:r w:rsidR="15A56A4B" w:rsidRPr="3D6FAB01">
        <w:rPr>
          <w:rFonts w:asciiTheme="majorHAnsi" w:hAnsiTheme="majorHAnsi" w:cstheme="majorBidi"/>
          <w:sz w:val="24"/>
        </w:rPr>
        <w:t>the</w:t>
      </w:r>
      <w:r w:rsidRPr="3D6FAB01">
        <w:rPr>
          <w:rFonts w:asciiTheme="majorHAnsi" w:hAnsiTheme="majorHAnsi" w:cstheme="majorBidi"/>
          <w:sz w:val="24"/>
        </w:rPr>
        <w:t xml:space="preserve"> best flight options from Miami to Los Angeles departing on September 6</w:t>
      </w:r>
      <w:r w:rsidRPr="3D6FAB01">
        <w:rPr>
          <w:rFonts w:asciiTheme="majorHAnsi" w:hAnsiTheme="majorHAnsi" w:cstheme="majorBidi"/>
          <w:sz w:val="24"/>
          <w:vertAlign w:val="superscript"/>
        </w:rPr>
        <w:t>th</w:t>
      </w:r>
      <w:r w:rsidRPr="3D6FAB01">
        <w:rPr>
          <w:rFonts w:asciiTheme="majorHAnsi" w:hAnsiTheme="majorHAnsi" w:cstheme="majorBidi"/>
          <w:sz w:val="24"/>
        </w:rPr>
        <w:t xml:space="preserve"> and returning on the 8</w:t>
      </w:r>
      <w:r w:rsidR="45F2F128" w:rsidRPr="3D6FAB01">
        <w:rPr>
          <w:rFonts w:asciiTheme="majorHAnsi" w:hAnsiTheme="majorHAnsi" w:cstheme="majorBidi"/>
          <w:sz w:val="24"/>
          <w:vertAlign w:val="superscript"/>
        </w:rPr>
        <w:t>th</w:t>
      </w:r>
      <w:r w:rsidRPr="3D6FAB01">
        <w:rPr>
          <w:rFonts w:asciiTheme="majorHAnsi" w:hAnsiTheme="majorHAnsi" w:cstheme="majorBidi"/>
          <w:sz w:val="24"/>
        </w:rPr>
        <w:t xml:space="preserve">.  </w:t>
      </w:r>
      <w:r w:rsidR="01893622" w:rsidRPr="3D6FAB01">
        <w:rPr>
          <w:rFonts w:asciiTheme="majorHAnsi" w:hAnsiTheme="majorHAnsi" w:cstheme="majorBidi"/>
          <w:sz w:val="24"/>
        </w:rPr>
        <w:t xml:space="preserve">When </w:t>
      </w:r>
      <w:r w:rsidRPr="3D6FAB01">
        <w:rPr>
          <w:rFonts w:asciiTheme="majorHAnsi" w:hAnsiTheme="majorHAnsi" w:cstheme="majorBidi"/>
          <w:sz w:val="24"/>
        </w:rPr>
        <w:t xml:space="preserve">Aimendo </w:t>
      </w:r>
      <w:r w:rsidR="00517169">
        <w:rPr>
          <w:rFonts w:asciiTheme="majorHAnsi" w:hAnsiTheme="majorHAnsi" w:cstheme="majorBidi"/>
          <w:sz w:val="24"/>
        </w:rPr>
        <w:t>processes</w:t>
      </w:r>
      <w:r w:rsidRPr="3D6FAB01">
        <w:rPr>
          <w:rFonts w:asciiTheme="majorHAnsi" w:hAnsiTheme="majorHAnsi" w:cstheme="majorBidi"/>
          <w:sz w:val="24"/>
        </w:rPr>
        <w:t xml:space="preserve"> the request, </w:t>
      </w:r>
      <w:r w:rsidR="00997D94">
        <w:rPr>
          <w:rFonts w:asciiTheme="majorHAnsi" w:hAnsiTheme="majorHAnsi" w:cstheme="majorBidi"/>
          <w:sz w:val="24"/>
        </w:rPr>
        <w:t xml:space="preserve">their platform </w:t>
      </w:r>
      <w:r w:rsidRPr="3D6FAB01">
        <w:rPr>
          <w:rFonts w:asciiTheme="majorHAnsi" w:hAnsiTheme="majorHAnsi" w:cstheme="majorBidi"/>
          <w:sz w:val="24"/>
        </w:rPr>
        <w:t>will then draft a response</w:t>
      </w:r>
      <w:r w:rsidR="68F97C9A" w:rsidRPr="3D6FAB01">
        <w:rPr>
          <w:rFonts w:asciiTheme="majorHAnsi" w:hAnsiTheme="majorHAnsi" w:cstheme="majorBidi"/>
          <w:sz w:val="24"/>
        </w:rPr>
        <w:t xml:space="preserve"> showing available flights</w:t>
      </w:r>
      <w:r w:rsidR="00997D94">
        <w:rPr>
          <w:rFonts w:asciiTheme="majorHAnsi" w:hAnsiTheme="majorHAnsi" w:cstheme="majorBidi"/>
          <w:sz w:val="24"/>
        </w:rPr>
        <w:t>, along with</w:t>
      </w:r>
      <w:r w:rsidR="68F97C9A" w:rsidRPr="3D6FAB01">
        <w:rPr>
          <w:rFonts w:asciiTheme="majorHAnsi" w:hAnsiTheme="majorHAnsi" w:cstheme="majorBidi"/>
          <w:sz w:val="24"/>
        </w:rPr>
        <w:t xml:space="preserve"> </w:t>
      </w:r>
      <w:r w:rsidR="00517169">
        <w:rPr>
          <w:rFonts w:asciiTheme="majorHAnsi" w:hAnsiTheme="majorHAnsi" w:cstheme="majorBidi"/>
          <w:sz w:val="24"/>
        </w:rPr>
        <w:t xml:space="preserve">the ability </w:t>
      </w:r>
      <w:r w:rsidR="68F97C9A" w:rsidRPr="3D6FAB01">
        <w:rPr>
          <w:rFonts w:asciiTheme="majorHAnsi" w:hAnsiTheme="majorHAnsi" w:cstheme="majorBidi"/>
          <w:sz w:val="24"/>
        </w:rPr>
        <w:t>to book</w:t>
      </w:r>
      <w:r w:rsidRPr="3D6FAB01">
        <w:rPr>
          <w:rFonts w:asciiTheme="majorHAnsi" w:hAnsiTheme="majorHAnsi" w:cstheme="majorBidi"/>
          <w:sz w:val="24"/>
        </w:rPr>
        <w:t xml:space="preserve">. </w:t>
      </w:r>
      <w:r w:rsidR="40226125" w:rsidRPr="3D6FAB01">
        <w:rPr>
          <w:rFonts w:asciiTheme="majorHAnsi" w:hAnsiTheme="majorHAnsi" w:cstheme="majorBidi"/>
          <w:sz w:val="24"/>
        </w:rPr>
        <w:t>I</w:t>
      </w:r>
      <w:r w:rsidR="78CFBA3A" w:rsidRPr="3D6FAB01">
        <w:rPr>
          <w:rFonts w:asciiTheme="majorHAnsi" w:hAnsiTheme="majorHAnsi" w:cstheme="majorBidi"/>
          <w:sz w:val="24"/>
        </w:rPr>
        <w:t xml:space="preserve">f in the middle </w:t>
      </w:r>
      <w:r w:rsidR="3FACFBC3" w:rsidRPr="3D6FAB01">
        <w:rPr>
          <w:rFonts w:asciiTheme="majorHAnsi" w:hAnsiTheme="majorHAnsi" w:cstheme="majorBidi"/>
          <w:sz w:val="24"/>
        </w:rPr>
        <w:t xml:space="preserve">of </w:t>
      </w:r>
      <w:r w:rsidR="78CFBA3A" w:rsidRPr="3D6FAB01">
        <w:rPr>
          <w:rFonts w:asciiTheme="majorHAnsi" w:hAnsiTheme="majorHAnsi" w:cstheme="majorBidi"/>
          <w:sz w:val="24"/>
        </w:rPr>
        <w:t>the trip the travel</w:t>
      </w:r>
      <w:r w:rsidR="40226125" w:rsidRPr="3D6FAB01">
        <w:rPr>
          <w:rFonts w:asciiTheme="majorHAnsi" w:hAnsiTheme="majorHAnsi" w:cstheme="majorBidi"/>
          <w:sz w:val="24"/>
        </w:rPr>
        <w:t>er</w:t>
      </w:r>
      <w:r w:rsidR="78CFBA3A" w:rsidRPr="3D6FAB01">
        <w:rPr>
          <w:rFonts w:asciiTheme="majorHAnsi" w:hAnsiTheme="majorHAnsi" w:cstheme="majorBidi"/>
          <w:sz w:val="24"/>
        </w:rPr>
        <w:t xml:space="preserve"> </w:t>
      </w:r>
      <w:r w:rsidR="66DB2C60" w:rsidRPr="3D6FAB01">
        <w:rPr>
          <w:rFonts w:asciiTheme="majorHAnsi" w:hAnsiTheme="majorHAnsi" w:cstheme="majorBidi"/>
          <w:sz w:val="24"/>
        </w:rPr>
        <w:t>needs</w:t>
      </w:r>
      <w:r w:rsidR="78CFBA3A" w:rsidRPr="3D6FAB01">
        <w:rPr>
          <w:rFonts w:asciiTheme="majorHAnsi" w:hAnsiTheme="majorHAnsi" w:cstheme="majorBidi"/>
          <w:sz w:val="24"/>
        </w:rPr>
        <w:t xml:space="preserve"> to change the return flight</w:t>
      </w:r>
      <w:r w:rsidR="53A01832" w:rsidRPr="3D6FAB01">
        <w:rPr>
          <w:rFonts w:asciiTheme="majorHAnsi" w:hAnsiTheme="majorHAnsi" w:cstheme="majorBidi"/>
          <w:sz w:val="24"/>
        </w:rPr>
        <w:t xml:space="preserve">, </w:t>
      </w:r>
      <w:r w:rsidR="07F9B0FF" w:rsidRPr="3D6FAB01">
        <w:rPr>
          <w:rFonts w:asciiTheme="majorHAnsi" w:hAnsiTheme="majorHAnsi" w:cstheme="majorBidi"/>
          <w:sz w:val="24"/>
        </w:rPr>
        <w:t>the</w:t>
      </w:r>
      <w:r w:rsidR="78CFBA3A" w:rsidRPr="3D6FAB01">
        <w:rPr>
          <w:rFonts w:asciiTheme="majorHAnsi" w:hAnsiTheme="majorHAnsi" w:cstheme="majorBidi"/>
          <w:sz w:val="24"/>
        </w:rPr>
        <w:t xml:space="preserve"> system </w:t>
      </w:r>
      <w:r w:rsidR="0663C19B" w:rsidRPr="3D6FAB01">
        <w:rPr>
          <w:rFonts w:asciiTheme="majorHAnsi" w:hAnsiTheme="majorHAnsi" w:cstheme="majorBidi"/>
          <w:sz w:val="24"/>
        </w:rPr>
        <w:t>will</w:t>
      </w:r>
      <w:r w:rsidR="78CFBA3A" w:rsidRPr="3D6FAB01">
        <w:rPr>
          <w:rFonts w:asciiTheme="majorHAnsi" w:hAnsiTheme="majorHAnsi" w:cstheme="majorBidi"/>
          <w:sz w:val="24"/>
        </w:rPr>
        <w:t xml:space="preserve"> not only find new flight options</w:t>
      </w:r>
      <w:r w:rsidR="07F9B0FF" w:rsidRPr="3D6FAB01">
        <w:rPr>
          <w:rFonts w:asciiTheme="majorHAnsi" w:hAnsiTheme="majorHAnsi" w:cstheme="majorBidi"/>
          <w:sz w:val="24"/>
        </w:rPr>
        <w:t>,</w:t>
      </w:r>
      <w:r w:rsidR="2AD64A7B" w:rsidRPr="3D6FAB01">
        <w:rPr>
          <w:rFonts w:asciiTheme="majorHAnsi" w:hAnsiTheme="majorHAnsi" w:cstheme="majorBidi"/>
          <w:sz w:val="24"/>
        </w:rPr>
        <w:t xml:space="preserve"> </w:t>
      </w:r>
      <w:r w:rsidR="08960983" w:rsidRPr="3D6FAB01">
        <w:rPr>
          <w:rFonts w:asciiTheme="majorHAnsi" w:hAnsiTheme="majorHAnsi" w:cstheme="majorBidi"/>
          <w:sz w:val="24"/>
        </w:rPr>
        <w:t xml:space="preserve">it </w:t>
      </w:r>
      <w:r w:rsidR="00997D94">
        <w:rPr>
          <w:rFonts w:asciiTheme="majorHAnsi" w:hAnsiTheme="majorHAnsi" w:cstheme="majorBidi"/>
          <w:sz w:val="24"/>
        </w:rPr>
        <w:t>will</w:t>
      </w:r>
      <w:r w:rsidR="00997D94" w:rsidRPr="3D6FAB01">
        <w:rPr>
          <w:rFonts w:asciiTheme="majorHAnsi" w:hAnsiTheme="majorHAnsi" w:cstheme="majorBidi"/>
          <w:sz w:val="24"/>
        </w:rPr>
        <w:t xml:space="preserve"> </w:t>
      </w:r>
      <w:r w:rsidR="08960983" w:rsidRPr="3D6FAB01">
        <w:rPr>
          <w:rFonts w:asciiTheme="majorHAnsi" w:hAnsiTheme="majorHAnsi" w:cstheme="majorBidi"/>
          <w:sz w:val="24"/>
        </w:rPr>
        <w:t>also calculate costs related to the change and charge or refund the credit card on file</w:t>
      </w:r>
      <w:r w:rsidR="1832AC11" w:rsidRPr="3D6FAB01">
        <w:rPr>
          <w:rFonts w:asciiTheme="majorHAnsi" w:hAnsiTheme="majorHAnsi" w:cstheme="majorBidi"/>
          <w:sz w:val="24"/>
        </w:rPr>
        <w:t xml:space="preserve"> </w:t>
      </w:r>
      <w:r w:rsidR="386149B9" w:rsidRPr="3D6FAB01">
        <w:rPr>
          <w:rFonts w:asciiTheme="majorHAnsi" w:hAnsiTheme="majorHAnsi" w:cstheme="majorBidi"/>
          <w:sz w:val="24"/>
        </w:rPr>
        <w:t>due to</w:t>
      </w:r>
      <w:r w:rsidR="07F9B0FF" w:rsidRPr="3D6FAB01">
        <w:rPr>
          <w:rFonts w:asciiTheme="majorHAnsi" w:hAnsiTheme="majorHAnsi" w:cstheme="majorBidi"/>
          <w:sz w:val="24"/>
        </w:rPr>
        <w:t xml:space="preserve"> integrat</w:t>
      </w:r>
      <w:r w:rsidR="386149B9" w:rsidRPr="3D6FAB01">
        <w:rPr>
          <w:rFonts w:asciiTheme="majorHAnsi" w:hAnsiTheme="majorHAnsi" w:cstheme="majorBidi"/>
          <w:sz w:val="24"/>
        </w:rPr>
        <w:t>ion</w:t>
      </w:r>
      <w:r w:rsidR="07F9B0FF" w:rsidRPr="3D6FAB01">
        <w:rPr>
          <w:rFonts w:asciiTheme="majorHAnsi" w:hAnsiTheme="majorHAnsi" w:cstheme="majorBidi"/>
          <w:sz w:val="24"/>
        </w:rPr>
        <w:t xml:space="preserve"> with </w:t>
      </w:r>
      <w:hyperlink r:id="rId11">
        <w:r w:rsidR="0320573D" w:rsidRPr="3D6FAB01">
          <w:rPr>
            <w:rStyle w:val="Hyperlink"/>
            <w:rFonts w:asciiTheme="majorHAnsi" w:hAnsiTheme="majorHAnsi" w:cstheme="majorBidi"/>
            <w:sz w:val="24"/>
          </w:rPr>
          <w:t>Amadeus Ticket Changer</w:t>
        </w:r>
      </w:hyperlink>
      <w:r w:rsidR="1528E621" w:rsidRPr="3D6FAB01">
        <w:rPr>
          <w:rFonts w:asciiTheme="majorHAnsi" w:hAnsiTheme="majorHAnsi" w:cstheme="majorBidi"/>
          <w:sz w:val="24"/>
        </w:rPr>
        <w:t>.</w:t>
      </w:r>
    </w:p>
    <w:p w14:paraId="48E36710" w14:textId="0C15370C" w:rsidR="003A29BB" w:rsidRPr="008A5F89" w:rsidRDefault="0064159D" w:rsidP="6B239E71">
      <w:pPr>
        <w:rPr>
          <w:rFonts w:asciiTheme="majorHAnsi" w:hAnsiTheme="majorHAnsi" w:cstheme="majorHAnsi"/>
          <w:sz w:val="24"/>
        </w:rPr>
      </w:pPr>
      <w:r>
        <w:rPr>
          <w:rFonts w:asciiTheme="majorHAnsi" w:hAnsiTheme="majorHAnsi" w:cstheme="majorHAnsi"/>
          <w:sz w:val="24"/>
        </w:rPr>
        <w:t>Email</w:t>
      </w:r>
      <w:r w:rsidR="00517169">
        <w:rPr>
          <w:rFonts w:asciiTheme="majorHAnsi" w:hAnsiTheme="majorHAnsi" w:cstheme="majorHAnsi"/>
          <w:sz w:val="24"/>
        </w:rPr>
        <w:t>/Chat</w:t>
      </w:r>
      <w:r>
        <w:rPr>
          <w:rFonts w:asciiTheme="majorHAnsi" w:hAnsiTheme="majorHAnsi" w:cstheme="majorHAnsi"/>
          <w:sz w:val="24"/>
        </w:rPr>
        <w:t xml:space="preserve"> requests</w:t>
      </w:r>
      <w:r w:rsidR="003A29BB" w:rsidRPr="008A5F89">
        <w:rPr>
          <w:rFonts w:asciiTheme="majorHAnsi" w:hAnsiTheme="majorHAnsi" w:cstheme="majorHAnsi"/>
          <w:sz w:val="24"/>
        </w:rPr>
        <w:t xml:space="preserve"> that are more complicated </w:t>
      </w:r>
      <w:r w:rsidR="00517169">
        <w:rPr>
          <w:rFonts w:asciiTheme="majorHAnsi" w:hAnsiTheme="majorHAnsi" w:cstheme="majorHAnsi"/>
          <w:sz w:val="24"/>
        </w:rPr>
        <w:t>may</w:t>
      </w:r>
      <w:r w:rsidR="00517169" w:rsidRPr="008A5F89">
        <w:rPr>
          <w:rFonts w:asciiTheme="majorHAnsi" w:hAnsiTheme="majorHAnsi" w:cstheme="majorHAnsi"/>
          <w:sz w:val="24"/>
        </w:rPr>
        <w:t xml:space="preserve"> </w:t>
      </w:r>
      <w:r w:rsidR="003A29BB" w:rsidRPr="008A5F89">
        <w:rPr>
          <w:rFonts w:asciiTheme="majorHAnsi" w:hAnsiTheme="majorHAnsi" w:cstheme="majorHAnsi"/>
          <w:sz w:val="24"/>
        </w:rPr>
        <w:t>be automatically forwarded to the correct person</w:t>
      </w:r>
      <w:r w:rsidR="00517169">
        <w:rPr>
          <w:rFonts w:asciiTheme="majorHAnsi" w:hAnsiTheme="majorHAnsi" w:cstheme="majorHAnsi"/>
          <w:sz w:val="24"/>
        </w:rPr>
        <w:t>, queue or department</w:t>
      </w:r>
      <w:r w:rsidR="003A29BB" w:rsidRPr="008A5F89">
        <w:rPr>
          <w:rFonts w:asciiTheme="majorHAnsi" w:hAnsiTheme="majorHAnsi" w:cstheme="majorHAnsi"/>
          <w:sz w:val="24"/>
        </w:rPr>
        <w:t>. Because each agency is different and great customer service requires a gentle touch, agencies retain full control over what</w:t>
      </w:r>
      <w:r w:rsidR="00872DE2">
        <w:rPr>
          <w:rFonts w:asciiTheme="majorHAnsi" w:hAnsiTheme="majorHAnsi" w:cstheme="majorHAnsi"/>
          <w:sz w:val="24"/>
        </w:rPr>
        <w:t xml:space="preserve"> and what not</w:t>
      </w:r>
      <w:r w:rsidR="003A29BB" w:rsidRPr="008A5F89">
        <w:rPr>
          <w:rFonts w:asciiTheme="majorHAnsi" w:hAnsiTheme="majorHAnsi" w:cstheme="majorHAnsi"/>
          <w:sz w:val="24"/>
        </w:rPr>
        <w:t xml:space="preserve"> to automate</w:t>
      </w:r>
      <w:r w:rsidR="00997D94">
        <w:rPr>
          <w:rFonts w:asciiTheme="majorHAnsi" w:hAnsiTheme="majorHAnsi" w:cstheme="majorHAnsi"/>
          <w:sz w:val="24"/>
        </w:rPr>
        <w:t xml:space="preserve"> based on </w:t>
      </w:r>
      <w:r w:rsidR="0040245A">
        <w:rPr>
          <w:rFonts w:asciiTheme="majorHAnsi" w:hAnsiTheme="majorHAnsi" w:cstheme="majorHAnsi"/>
          <w:sz w:val="24"/>
        </w:rPr>
        <w:t>their</w:t>
      </w:r>
      <w:r w:rsidR="00997D94">
        <w:rPr>
          <w:rFonts w:asciiTheme="majorHAnsi" w:hAnsiTheme="majorHAnsi" w:cstheme="majorHAnsi"/>
          <w:sz w:val="24"/>
        </w:rPr>
        <w:t xml:space="preserve"> specific configuration</w:t>
      </w:r>
      <w:r w:rsidR="003A29BB" w:rsidRPr="008A5F89">
        <w:rPr>
          <w:rFonts w:asciiTheme="majorHAnsi" w:hAnsiTheme="majorHAnsi" w:cstheme="majorHAnsi"/>
          <w:sz w:val="24"/>
        </w:rPr>
        <w:t>.</w:t>
      </w:r>
      <w:r w:rsidR="00517169">
        <w:rPr>
          <w:rFonts w:asciiTheme="majorHAnsi" w:hAnsiTheme="majorHAnsi" w:cstheme="majorHAnsi"/>
          <w:sz w:val="24"/>
        </w:rPr>
        <w:t xml:space="preserve">  Aimendo is extracting, routing and processing requests at a 90-9</w:t>
      </w:r>
      <w:r w:rsidR="009B332B">
        <w:rPr>
          <w:rFonts w:asciiTheme="majorHAnsi" w:hAnsiTheme="majorHAnsi" w:cstheme="majorHAnsi"/>
          <w:sz w:val="24"/>
        </w:rPr>
        <w:t>2% success rate.</w:t>
      </w:r>
    </w:p>
    <w:p w14:paraId="52894086" w14:textId="4BA53AD8" w:rsidR="00B520F4" w:rsidRPr="008A5F89" w:rsidRDefault="00805541" w:rsidP="00B520F4">
      <w:pPr>
        <w:rPr>
          <w:rFonts w:asciiTheme="majorHAnsi" w:hAnsiTheme="majorHAnsi" w:cstheme="majorHAnsi"/>
          <w:sz w:val="24"/>
        </w:rPr>
      </w:pPr>
      <w:r w:rsidRPr="008A5F89">
        <w:rPr>
          <w:rFonts w:asciiTheme="majorHAnsi" w:hAnsiTheme="majorHAnsi" w:cstheme="majorHAnsi"/>
          <w:sz w:val="24"/>
        </w:rPr>
        <w:t xml:space="preserve">With this </w:t>
      </w:r>
      <w:r w:rsidR="00293F04" w:rsidRPr="008A5F89">
        <w:rPr>
          <w:rFonts w:asciiTheme="majorHAnsi" w:hAnsiTheme="majorHAnsi" w:cstheme="majorHAnsi"/>
          <w:sz w:val="24"/>
        </w:rPr>
        <w:t xml:space="preserve">enhanced </w:t>
      </w:r>
      <w:r w:rsidRPr="008A5F89">
        <w:rPr>
          <w:rFonts w:asciiTheme="majorHAnsi" w:hAnsiTheme="majorHAnsi" w:cstheme="majorHAnsi"/>
          <w:sz w:val="24"/>
        </w:rPr>
        <w:t xml:space="preserve">level of automation at their fingertips, business travel agents </w:t>
      </w:r>
      <w:r w:rsidR="00275BE9" w:rsidRPr="008A5F89">
        <w:rPr>
          <w:rFonts w:asciiTheme="majorHAnsi" w:hAnsiTheme="majorHAnsi" w:cstheme="majorHAnsi"/>
          <w:sz w:val="24"/>
        </w:rPr>
        <w:t xml:space="preserve">can serve travelers more efficiently </w:t>
      </w:r>
      <w:r w:rsidR="00172ECC" w:rsidRPr="008A5F89">
        <w:rPr>
          <w:rFonts w:asciiTheme="majorHAnsi" w:hAnsiTheme="majorHAnsi" w:cstheme="majorHAnsi"/>
          <w:sz w:val="24"/>
        </w:rPr>
        <w:t xml:space="preserve">while </w:t>
      </w:r>
      <w:r w:rsidR="00247A49" w:rsidRPr="008A5F89">
        <w:rPr>
          <w:rFonts w:asciiTheme="majorHAnsi" w:hAnsiTheme="majorHAnsi" w:cstheme="majorHAnsi"/>
          <w:sz w:val="24"/>
        </w:rPr>
        <w:t xml:space="preserve">increasing focus </w:t>
      </w:r>
      <w:r w:rsidR="002A52C1" w:rsidRPr="008A5F89">
        <w:rPr>
          <w:rFonts w:asciiTheme="majorHAnsi" w:hAnsiTheme="majorHAnsi" w:cstheme="majorHAnsi"/>
          <w:sz w:val="24"/>
        </w:rPr>
        <w:t>on the human side of the business</w:t>
      </w:r>
      <w:r w:rsidR="00872DE2">
        <w:rPr>
          <w:rFonts w:asciiTheme="majorHAnsi" w:hAnsiTheme="majorHAnsi" w:cstheme="majorHAnsi"/>
          <w:sz w:val="24"/>
        </w:rPr>
        <w:t>.</w:t>
      </w:r>
      <w:r w:rsidR="00275BE9" w:rsidRPr="008A5F89">
        <w:rPr>
          <w:rFonts w:asciiTheme="majorHAnsi" w:hAnsiTheme="majorHAnsi" w:cstheme="majorHAnsi"/>
          <w:sz w:val="24"/>
        </w:rPr>
        <w:t xml:space="preserve"> </w:t>
      </w:r>
    </w:p>
    <w:p w14:paraId="59D00F7F" w14:textId="5E94F60A" w:rsidR="00AA03B8" w:rsidRPr="008A5F89" w:rsidRDefault="00491E3F" w:rsidP="00491E3F">
      <w:pPr>
        <w:rPr>
          <w:rFonts w:asciiTheme="majorHAnsi" w:hAnsiTheme="majorHAnsi" w:cstheme="majorHAnsi"/>
          <w:sz w:val="24"/>
        </w:rPr>
      </w:pPr>
      <w:r w:rsidRPr="008A5F89">
        <w:rPr>
          <w:rFonts w:asciiTheme="majorHAnsi" w:hAnsiTheme="majorHAnsi" w:cstheme="majorHAnsi"/>
          <w:i/>
          <w:iCs/>
          <w:sz w:val="24"/>
        </w:rPr>
        <w:t xml:space="preserve">“Aimendo’s mission is to transform organizations through smart technology. We’re proud to be partnering with a leading technology company like Amadeus, that is driving innovation in </w:t>
      </w:r>
      <w:r w:rsidRPr="008A5F89">
        <w:rPr>
          <w:rFonts w:asciiTheme="majorHAnsi" w:hAnsiTheme="majorHAnsi" w:cstheme="majorHAnsi"/>
          <w:i/>
          <w:iCs/>
          <w:sz w:val="24"/>
        </w:rPr>
        <w:lastRenderedPageBreak/>
        <w:t>the travel sector. Working together, we’re going to make a real impact in the future of travel,”</w:t>
      </w:r>
      <w:r w:rsidRPr="008A5F89">
        <w:rPr>
          <w:rFonts w:asciiTheme="majorHAnsi" w:hAnsiTheme="majorHAnsi" w:cstheme="majorHAnsi"/>
          <w:sz w:val="24"/>
        </w:rPr>
        <w:t xml:space="preserve"> says </w:t>
      </w:r>
      <w:r w:rsidRPr="008A5F89">
        <w:rPr>
          <w:rFonts w:asciiTheme="majorHAnsi" w:eastAsia="Calibri" w:hAnsiTheme="majorHAnsi" w:cstheme="majorHAnsi"/>
          <w:b/>
          <w:bCs/>
          <w:color w:val="3B352D"/>
          <w:sz w:val="24"/>
          <w:lang w:val="en-US"/>
        </w:rPr>
        <w:t xml:space="preserve">Vic Pynn, </w:t>
      </w:r>
      <w:r w:rsidR="00517169" w:rsidRPr="004074BD">
        <w:rPr>
          <w:rFonts w:asciiTheme="majorHAnsi" w:eastAsia="Calibri" w:hAnsiTheme="majorHAnsi" w:cstheme="majorHAnsi"/>
          <w:b/>
          <w:bCs/>
          <w:sz w:val="24"/>
          <w:lang w:val="en-US"/>
        </w:rPr>
        <w:t>co-</w:t>
      </w:r>
      <w:r w:rsidR="009B332B" w:rsidRPr="004074BD">
        <w:rPr>
          <w:rFonts w:asciiTheme="majorHAnsi" w:eastAsia="Calibri" w:hAnsiTheme="majorHAnsi" w:cstheme="majorHAnsi"/>
          <w:b/>
          <w:bCs/>
          <w:sz w:val="24"/>
          <w:lang w:val="en-US"/>
        </w:rPr>
        <w:t>f</w:t>
      </w:r>
      <w:r w:rsidR="00517169" w:rsidRPr="004074BD">
        <w:rPr>
          <w:rFonts w:asciiTheme="majorHAnsi" w:eastAsia="Calibri" w:hAnsiTheme="majorHAnsi" w:cstheme="majorHAnsi"/>
          <w:b/>
          <w:bCs/>
          <w:sz w:val="24"/>
          <w:lang w:val="en-US"/>
        </w:rPr>
        <w:t>ounder</w:t>
      </w:r>
      <w:r w:rsidRPr="008A5F89">
        <w:rPr>
          <w:rFonts w:asciiTheme="majorHAnsi" w:eastAsia="Calibri" w:hAnsiTheme="majorHAnsi" w:cstheme="majorHAnsi"/>
          <w:b/>
          <w:bCs/>
          <w:color w:val="3B352D"/>
          <w:sz w:val="24"/>
          <w:lang w:val="en-US"/>
        </w:rPr>
        <w:t>, Aimendo</w:t>
      </w:r>
      <w:r w:rsidRPr="008A5F89">
        <w:rPr>
          <w:rFonts w:asciiTheme="majorHAnsi" w:eastAsia="Calibri" w:hAnsiTheme="majorHAnsi" w:cstheme="majorHAnsi"/>
          <w:color w:val="3B352D"/>
          <w:sz w:val="24"/>
          <w:lang w:val="en-US"/>
        </w:rPr>
        <w:t>.</w:t>
      </w:r>
    </w:p>
    <w:p w14:paraId="5FC5C902" w14:textId="3B41BCDE" w:rsidR="007C1C2E" w:rsidRDefault="0069228E" w:rsidP="007C1C2E">
      <w:pPr>
        <w:rPr>
          <w:rFonts w:asciiTheme="majorHAnsi" w:hAnsiTheme="majorHAnsi" w:cstheme="majorHAnsi"/>
          <w:sz w:val="24"/>
        </w:rPr>
      </w:pPr>
      <w:r w:rsidRPr="008A5F89">
        <w:rPr>
          <w:rFonts w:asciiTheme="majorHAnsi" w:hAnsiTheme="majorHAnsi" w:cstheme="majorHAnsi"/>
          <w:sz w:val="24"/>
        </w:rPr>
        <w:t xml:space="preserve">“Our alliance with Aimendo is aligned with Amadeus’ unwavering strategy to expand the integration of valuable technology that brings innovation for greater efficiencies and productivity to our customers,” says </w:t>
      </w:r>
      <w:r w:rsidRPr="008A5F89">
        <w:rPr>
          <w:rFonts w:asciiTheme="majorHAnsi" w:hAnsiTheme="majorHAnsi" w:cstheme="majorHAnsi"/>
          <w:b/>
          <w:bCs/>
          <w:sz w:val="24"/>
        </w:rPr>
        <w:t xml:space="preserve">Robert Buckman, </w:t>
      </w:r>
      <w:r w:rsidRPr="008A5F89">
        <w:rPr>
          <w:rFonts w:asciiTheme="majorHAnsi" w:eastAsia="Times New Roman" w:hAnsiTheme="majorHAnsi" w:cstheme="majorHAnsi"/>
          <w:b/>
          <w:bCs/>
          <w:sz w:val="24"/>
        </w:rPr>
        <w:t>Head of Travel Unit, North America, Amadeus.</w:t>
      </w:r>
    </w:p>
    <w:p w14:paraId="226A355D" w14:textId="3C2CDDC1" w:rsidR="007C1C2E" w:rsidRPr="007C1C2E" w:rsidRDefault="007C1C2E" w:rsidP="007C1C2E">
      <w:pPr>
        <w:rPr>
          <w:rFonts w:asciiTheme="majorHAnsi" w:hAnsiTheme="majorHAnsi" w:cstheme="majorHAnsi"/>
          <w:sz w:val="24"/>
        </w:rPr>
      </w:pPr>
      <w:r>
        <w:rPr>
          <w:rFonts w:asciiTheme="majorHAnsi" w:hAnsiTheme="majorHAnsi" w:cstheme="majorHAnsi"/>
          <w:sz w:val="24"/>
        </w:rPr>
        <w:t xml:space="preserve">Learn more about Amadeus and Aimendo’s partnership at </w:t>
      </w:r>
      <w:r w:rsidR="009470DA">
        <w:rPr>
          <w:rFonts w:asciiTheme="majorHAnsi" w:hAnsiTheme="majorHAnsi" w:cstheme="majorHAnsi"/>
          <w:sz w:val="24"/>
        </w:rPr>
        <w:t>GBTA Convention 2022</w:t>
      </w:r>
      <w:r w:rsidR="00CD742D">
        <w:rPr>
          <w:rFonts w:asciiTheme="majorHAnsi" w:hAnsiTheme="majorHAnsi" w:cstheme="majorHAnsi"/>
          <w:sz w:val="24"/>
        </w:rPr>
        <w:t xml:space="preserve">, August </w:t>
      </w:r>
      <w:r w:rsidR="008D1206">
        <w:rPr>
          <w:rFonts w:asciiTheme="majorHAnsi" w:hAnsiTheme="majorHAnsi" w:cstheme="majorHAnsi"/>
          <w:sz w:val="24"/>
        </w:rPr>
        <w:t xml:space="preserve">15-17. </w:t>
      </w:r>
      <w:r w:rsidR="00253BD1">
        <w:rPr>
          <w:rFonts w:asciiTheme="majorHAnsi" w:hAnsiTheme="majorHAnsi" w:cstheme="majorHAnsi"/>
          <w:sz w:val="24"/>
        </w:rPr>
        <w:t>Visit Amadeus at Booth #</w:t>
      </w:r>
      <w:r w:rsidR="00DB17B4">
        <w:rPr>
          <w:rFonts w:asciiTheme="majorHAnsi" w:hAnsiTheme="majorHAnsi" w:cstheme="majorHAnsi"/>
          <w:sz w:val="24"/>
        </w:rPr>
        <w:t>915.</w:t>
      </w:r>
    </w:p>
    <w:p w14:paraId="7C07E60D" w14:textId="58D16310" w:rsidR="00201C8C" w:rsidRPr="00A70600" w:rsidRDefault="003C6A12" w:rsidP="00A70600">
      <w:pPr>
        <w:suppressAutoHyphens/>
        <w:spacing w:before="0" w:beforeAutospacing="0" w:after="160" w:line="280" w:lineRule="atLeast"/>
        <w:jc w:val="center"/>
        <w:rPr>
          <w:rFonts w:ascii="Calibri Light" w:hAnsi="Calibri Light" w:cstheme="minorBidi"/>
          <w:color w:val="3B3838" w:themeColor="background2" w:themeShade="40"/>
          <w:sz w:val="24"/>
          <w:szCs w:val="18"/>
          <w:lang w:val="en-US"/>
        </w:rPr>
      </w:pPr>
      <w:r w:rsidRPr="004F294E">
        <w:rPr>
          <w:rFonts w:ascii="Calibri Light" w:hAnsi="Calibri Light" w:cstheme="minorBidi"/>
          <w:color w:val="3B3838" w:themeColor="background2" w:themeShade="40"/>
          <w:sz w:val="24"/>
          <w:szCs w:val="18"/>
          <w:lang w:val="en-US"/>
        </w:rPr>
        <w:t>- Ends -</w:t>
      </w:r>
    </w:p>
    <w:p w14:paraId="44211B13" w14:textId="77777777" w:rsidR="004F294E" w:rsidRDefault="004F294E" w:rsidP="004F294E">
      <w:pPr>
        <w:keepNext/>
        <w:keepLines/>
        <w:suppressAutoHyphens/>
        <w:spacing w:before="560" w:beforeAutospacing="0" w:after="160" w:line="320" w:lineRule="atLeast"/>
        <w:contextualSpacing/>
        <w:outlineLvl w:val="1"/>
        <w:rPr>
          <w:rFonts w:ascii="Calibri Light" w:eastAsiaTheme="majorEastAsia" w:hAnsi="Calibri Light" w:cstheme="majorBidi"/>
          <w:bCs/>
          <w:color w:val="4472C4" w:themeColor="accent1"/>
          <w:sz w:val="44"/>
          <w:szCs w:val="26"/>
          <w:lang w:val="en-US"/>
        </w:rPr>
      </w:pPr>
    </w:p>
    <w:p w14:paraId="7BCFFA86" w14:textId="5F791B81" w:rsidR="004F294E" w:rsidRPr="004F294E" w:rsidRDefault="004F294E" w:rsidP="004F294E">
      <w:pPr>
        <w:keepNext/>
        <w:keepLines/>
        <w:suppressAutoHyphens/>
        <w:spacing w:before="560" w:beforeAutospacing="0" w:after="160" w:line="320" w:lineRule="atLeast"/>
        <w:contextualSpacing/>
        <w:outlineLvl w:val="1"/>
        <w:rPr>
          <w:rFonts w:ascii="Calibri Light" w:eastAsiaTheme="majorEastAsia" w:hAnsi="Calibri Light" w:cstheme="majorBidi"/>
          <w:bCs/>
          <w:color w:val="4472C4" w:themeColor="accent1"/>
          <w:sz w:val="44"/>
          <w:szCs w:val="26"/>
          <w:lang w:val="en-US"/>
        </w:rPr>
      </w:pPr>
      <w:r w:rsidRPr="004F294E">
        <w:rPr>
          <w:rFonts w:ascii="Calibri Light" w:eastAsiaTheme="majorEastAsia" w:hAnsi="Calibri Light" w:cstheme="majorBidi"/>
          <w:bCs/>
          <w:color w:val="4472C4" w:themeColor="accent1"/>
          <w:sz w:val="44"/>
          <w:szCs w:val="26"/>
          <w:lang w:val="en-US"/>
        </w:rPr>
        <w:t>Notes to the editors:</w:t>
      </w:r>
    </w:p>
    <w:p w14:paraId="74CAE30F" w14:textId="77777777" w:rsidR="004F294E" w:rsidRPr="004F294E" w:rsidRDefault="004F294E" w:rsidP="004F294E">
      <w:pPr>
        <w:suppressAutoHyphens/>
        <w:spacing w:before="0" w:beforeAutospacing="0" w:after="160" w:line="280" w:lineRule="atLeast"/>
        <w:rPr>
          <w:rFonts w:ascii="Calibri Light" w:hAnsi="Calibri Light" w:cstheme="minorBidi"/>
          <w:color w:val="4472C4" w:themeColor="accent1"/>
          <w:sz w:val="28"/>
          <w:szCs w:val="18"/>
          <w:lang w:val="en-US" w:eastAsia="en-GB"/>
        </w:rPr>
      </w:pPr>
    </w:p>
    <w:p w14:paraId="2675A45F" w14:textId="77777777" w:rsidR="004F294E" w:rsidRPr="004F294E" w:rsidRDefault="004F294E" w:rsidP="004F294E">
      <w:pPr>
        <w:suppressAutoHyphens/>
        <w:spacing w:before="0" w:beforeAutospacing="0" w:after="160" w:line="280" w:lineRule="atLeast"/>
        <w:rPr>
          <w:rFonts w:ascii="Calibri Light" w:hAnsi="Calibri Light" w:cstheme="minorBidi"/>
          <w:color w:val="4472C4" w:themeColor="accent1"/>
          <w:sz w:val="28"/>
          <w:szCs w:val="18"/>
          <w:lang w:val="en-US" w:eastAsia="en-GB"/>
        </w:rPr>
      </w:pPr>
      <w:r w:rsidRPr="004F294E">
        <w:rPr>
          <w:rFonts w:ascii="Calibri Light" w:hAnsi="Calibri Light" w:cstheme="minorBidi"/>
          <w:color w:val="4472C4" w:themeColor="accent1"/>
          <w:sz w:val="28"/>
          <w:szCs w:val="18"/>
          <w:lang w:val="en-US" w:eastAsia="en-GB"/>
        </w:rPr>
        <w:t>About Amadeus</w:t>
      </w:r>
    </w:p>
    <w:p w14:paraId="0A2F95F9" w14:textId="77777777" w:rsidR="004F294E" w:rsidRPr="004F294E" w:rsidRDefault="004F294E" w:rsidP="004F294E">
      <w:pPr>
        <w:suppressAutoHyphens/>
        <w:spacing w:before="0" w:beforeAutospacing="0" w:after="160" w:line="280" w:lineRule="atLeast"/>
        <w:rPr>
          <w:rFonts w:ascii="Calibri Light" w:hAnsi="Calibri Light" w:cstheme="minorBidi"/>
          <w:color w:val="3B3838" w:themeColor="background2" w:themeShade="40"/>
          <w:sz w:val="24"/>
          <w:lang w:val="en-US"/>
        </w:rPr>
      </w:pPr>
      <w:r w:rsidRPr="004F294E">
        <w:rPr>
          <w:rFonts w:ascii="Calibri Light" w:hAnsi="Calibri Light" w:cstheme="minorBidi"/>
          <w:color w:val="3B3838" w:themeColor="background2" w:themeShade="40"/>
          <w:sz w:val="24"/>
          <w:lang w:val="en-US"/>
        </w:rPr>
        <w:t>Travel powers progress. Amadeus powers travel. Amadeus’ solutions connect travelers to the journeys they want through travel agents, search engines, tour operators, airlines, airports, hotels, cars and railways.</w:t>
      </w:r>
    </w:p>
    <w:p w14:paraId="5E99338B" w14:textId="77777777" w:rsidR="004F294E" w:rsidRPr="004F294E" w:rsidRDefault="004F294E" w:rsidP="004F294E">
      <w:pPr>
        <w:suppressAutoHyphens/>
        <w:spacing w:before="0" w:beforeAutospacing="0" w:after="160" w:line="280" w:lineRule="atLeast"/>
        <w:rPr>
          <w:rFonts w:ascii="Calibri Light" w:hAnsi="Calibri Light" w:cstheme="minorBidi"/>
          <w:color w:val="3B3838" w:themeColor="background2" w:themeShade="40"/>
          <w:sz w:val="24"/>
          <w:lang w:val="en-US"/>
        </w:rPr>
      </w:pPr>
      <w:r w:rsidRPr="004F294E">
        <w:rPr>
          <w:rFonts w:ascii="Calibri Light" w:hAnsi="Calibri Light" w:cstheme="minorBidi"/>
          <w:color w:val="3B3838" w:themeColor="background2" w:themeShade="40"/>
          <w:sz w:val="24"/>
          <w:lang w:val="en-US"/>
        </w:rPr>
        <w:t>We have developed our technology in partnership with the travel industry for over 30 years. We combine a deep understanding of how people travel with the ability to design and deliver the most complex, trusted, critical systems our customers need. We help connect over 1.6 billion people a year to local travel providers in over 190 countries.</w:t>
      </w:r>
    </w:p>
    <w:p w14:paraId="365B3D47" w14:textId="77777777" w:rsidR="004F294E" w:rsidRPr="004F294E" w:rsidRDefault="004F294E" w:rsidP="004F294E">
      <w:pPr>
        <w:suppressAutoHyphens/>
        <w:spacing w:before="0" w:beforeAutospacing="0" w:after="160" w:line="280" w:lineRule="atLeast"/>
        <w:rPr>
          <w:rFonts w:ascii="Calibri Light" w:hAnsi="Calibri Light" w:cstheme="minorBidi"/>
          <w:color w:val="3B3838" w:themeColor="background2" w:themeShade="40"/>
          <w:sz w:val="24"/>
          <w:szCs w:val="18"/>
          <w:lang w:val="en-US"/>
        </w:rPr>
      </w:pPr>
      <w:r w:rsidRPr="004F294E">
        <w:rPr>
          <w:rFonts w:ascii="Calibri Light" w:hAnsi="Calibri Light" w:cstheme="minorBidi"/>
          <w:color w:val="3B3838" w:themeColor="background2" w:themeShade="40"/>
          <w:sz w:val="24"/>
          <w:szCs w:val="18"/>
          <w:lang w:val="en-US"/>
        </w:rPr>
        <w:t>We are one company, with a global mindset and a local presence wherever our customers need us.</w:t>
      </w:r>
    </w:p>
    <w:p w14:paraId="654AA834" w14:textId="77777777" w:rsidR="004F294E" w:rsidRPr="004F294E" w:rsidRDefault="004F294E" w:rsidP="004F294E">
      <w:pPr>
        <w:suppressAutoHyphens/>
        <w:spacing w:before="0" w:beforeAutospacing="0" w:after="160" w:line="280" w:lineRule="atLeast"/>
        <w:rPr>
          <w:rFonts w:ascii="Calibri Light" w:hAnsi="Calibri Light" w:cstheme="minorBidi"/>
          <w:color w:val="3B3838" w:themeColor="background2" w:themeShade="40"/>
          <w:sz w:val="24"/>
          <w:lang w:val="en-US"/>
        </w:rPr>
      </w:pPr>
      <w:r w:rsidRPr="004F294E">
        <w:rPr>
          <w:rFonts w:ascii="Calibri Light" w:hAnsi="Calibri Light" w:cstheme="minorBidi"/>
          <w:color w:val="3B3838" w:themeColor="background2" w:themeShade="40"/>
          <w:sz w:val="24"/>
          <w:lang w:val="en-US"/>
        </w:rPr>
        <w:t>Our purpose is to shape the future of travel. We are passionate in our pursuit of better technology that makes better journeys.</w:t>
      </w:r>
    </w:p>
    <w:p w14:paraId="7C23C3CE" w14:textId="77777777" w:rsidR="004F294E" w:rsidRPr="004F294E" w:rsidRDefault="004F294E" w:rsidP="004F294E">
      <w:pPr>
        <w:suppressAutoHyphens/>
        <w:spacing w:before="0" w:beforeAutospacing="0" w:after="160" w:line="280" w:lineRule="atLeast"/>
        <w:rPr>
          <w:rFonts w:ascii="Calibri Light" w:hAnsi="Calibri Light" w:cstheme="minorBidi"/>
          <w:color w:val="3B3838" w:themeColor="background2" w:themeShade="40"/>
          <w:sz w:val="24"/>
          <w:lang w:val="en-US"/>
        </w:rPr>
      </w:pPr>
      <w:r w:rsidRPr="004F294E">
        <w:rPr>
          <w:rFonts w:ascii="Calibri Light" w:hAnsi="Calibri Light" w:cstheme="minorBidi"/>
          <w:color w:val="3B3838" w:themeColor="background2" w:themeShade="40"/>
          <w:sz w:val="24"/>
          <w:lang w:val="en-US"/>
        </w:rPr>
        <w:t>Amadeus is an IBEX 35 company, listed on the Spanish Stock Exchange under AMS.MC. The company is also part of the EuroStoxx50 and has been recognized by the Dow Jones Sustainability Index for the last eight years.</w:t>
      </w:r>
    </w:p>
    <w:p w14:paraId="031BABC7" w14:textId="33616CE3" w:rsidR="004F294E" w:rsidRPr="004F294E" w:rsidRDefault="004F294E" w:rsidP="004F294E">
      <w:pPr>
        <w:suppressAutoHyphens/>
        <w:spacing w:before="0" w:beforeAutospacing="0" w:after="160" w:line="280" w:lineRule="atLeast"/>
        <w:rPr>
          <w:rFonts w:ascii="Calibri Light" w:hAnsi="Calibri Light" w:cstheme="minorBidi"/>
          <w:color w:val="3B3838" w:themeColor="background2" w:themeShade="40"/>
          <w:sz w:val="24"/>
          <w:lang w:val="en-US"/>
        </w:rPr>
      </w:pPr>
      <w:r w:rsidRPr="004F294E">
        <w:rPr>
          <w:rFonts w:ascii="Calibri Light" w:hAnsi="Calibri Light" w:cstheme="minorBidi"/>
          <w:color w:val="3B3838" w:themeColor="background2" w:themeShade="40"/>
          <w:sz w:val="24"/>
          <w:lang w:val="en-US"/>
        </w:rPr>
        <w:t xml:space="preserve">To find out more about Amadeus, visit </w:t>
      </w:r>
      <w:hyperlink r:id="rId12" w:history="1">
        <w:r w:rsidRPr="004F294E">
          <w:rPr>
            <w:rFonts w:ascii="Calibri Light" w:hAnsi="Calibri Light" w:cstheme="minorBidi"/>
            <w:color w:val="0000FF"/>
            <w:sz w:val="24"/>
            <w:u w:val="single"/>
            <w:lang w:val="en-US"/>
          </w:rPr>
          <w:t>www.amadeus.com</w:t>
        </w:r>
      </w:hyperlink>
      <w:r w:rsidRPr="004F294E">
        <w:rPr>
          <w:rFonts w:ascii="Calibri Light" w:hAnsi="Calibri Light" w:cstheme="minorBidi"/>
          <w:color w:val="3B3838" w:themeColor="background2" w:themeShade="40"/>
          <w:sz w:val="24"/>
          <w:lang w:val="en-US"/>
        </w:rPr>
        <w:t xml:space="preserve">. </w:t>
      </w:r>
    </w:p>
    <w:p w14:paraId="5799A12C" w14:textId="77777777" w:rsidR="004F294E" w:rsidRPr="004F294E" w:rsidRDefault="004F294E" w:rsidP="004F294E">
      <w:pPr>
        <w:suppressAutoHyphens/>
        <w:spacing w:before="0" w:beforeAutospacing="0" w:after="160" w:line="280" w:lineRule="atLeast"/>
        <w:rPr>
          <w:rFonts w:ascii="Calibri Light" w:hAnsi="Calibri Light" w:cstheme="minorBidi"/>
          <w:color w:val="3B3838" w:themeColor="background2" w:themeShade="40"/>
          <w:sz w:val="24"/>
          <w:lang w:val="en-US"/>
        </w:rPr>
      </w:pPr>
      <w:r w:rsidRPr="004F294E">
        <w:rPr>
          <w:rFonts w:ascii="Calibri Light" w:hAnsi="Calibri Light" w:cstheme="minorBidi"/>
          <w:color w:val="3B3838" w:themeColor="background2" w:themeShade="40"/>
          <w:sz w:val="24"/>
          <w:szCs w:val="18"/>
          <w:lang w:val="en-US"/>
        </w:rPr>
        <w:t xml:space="preserve">Follow us on: </w:t>
      </w:r>
      <w:r w:rsidRPr="004F294E">
        <w:rPr>
          <w:rFonts w:ascii="Calibri Light" w:hAnsi="Calibri Light" w:cstheme="minorBidi"/>
          <w:noProof/>
          <w:color w:val="3B3838" w:themeColor="background2" w:themeShade="40"/>
          <w:sz w:val="24"/>
          <w:szCs w:val="18"/>
          <w:lang w:val="en-US"/>
        </w:rPr>
        <w:drawing>
          <wp:inline distT="0" distB="0" distL="0" distR="0" wp14:anchorId="54A5F571" wp14:editId="7DC5C970">
            <wp:extent cx="146050" cy="146050"/>
            <wp:effectExtent l="0" t="0" r="6350" b="6350"/>
            <wp:docPr id="42" name="Picture 1" descr="cid:image001.png@01D42826.784CBBB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14">
                      <a:extLst>
                        <a:ext uri="{28A0092B-C50C-407E-A947-70E740481C1C}">
                          <a14:useLocalDpi xmlns:a14="http://schemas.microsoft.com/office/drawing/2010/main" val="0"/>
                        </a:ext>
                      </a:extLst>
                    </a:blip>
                    <a:stretch>
                      <a:fillRect/>
                    </a:stretch>
                  </pic:blipFill>
                  <pic:spPr>
                    <a:xfrm>
                      <a:off x="0" y="0"/>
                      <a:ext cx="146050" cy="146050"/>
                    </a:xfrm>
                    <a:prstGeom prst="rect">
                      <a:avLst/>
                    </a:prstGeom>
                  </pic:spPr>
                </pic:pic>
              </a:graphicData>
            </a:graphic>
          </wp:inline>
        </w:drawing>
      </w:r>
      <w:r w:rsidRPr="004F294E">
        <w:rPr>
          <w:rFonts w:ascii="Calibri Light" w:hAnsi="Calibri Light" w:cstheme="minorBidi"/>
          <w:color w:val="3B3838" w:themeColor="background2" w:themeShade="40"/>
          <w:sz w:val="24"/>
          <w:szCs w:val="18"/>
          <w:lang w:val="en-US"/>
        </w:rPr>
        <w:t> </w:t>
      </w:r>
      <w:r w:rsidRPr="004F294E">
        <w:rPr>
          <w:rFonts w:ascii="Calibri Light" w:hAnsi="Calibri Light" w:cstheme="minorBidi"/>
          <w:noProof/>
          <w:color w:val="3B3838" w:themeColor="background2" w:themeShade="40"/>
          <w:sz w:val="24"/>
          <w:szCs w:val="18"/>
          <w:lang w:val="en-US"/>
        </w:rPr>
        <w:drawing>
          <wp:inline distT="0" distB="0" distL="0" distR="0" wp14:anchorId="27CDC247" wp14:editId="1BA2E98C">
            <wp:extent cx="146050" cy="146050"/>
            <wp:effectExtent l="0" t="0" r="6350" b="6350"/>
            <wp:docPr id="41" name="Picture 2" descr="cid:image002.png@01D42826.784CBBB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16">
                      <a:extLst>
                        <a:ext uri="{28A0092B-C50C-407E-A947-70E740481C1C}">
                          <a14:useLocalDpi xmlns:a14="http://schemas.microsoft.com/office/drawing/2010/main" val="0"/>
                        </a:ext>
                      </a:extLst>
                    </a:blip>
                    <a:stretch>
                      <a:fillRect/>
                    </a:stretch>
                  </pic:blipFill>
                  <pic:spPr>
                    <a:xfrm>
                      <a:off x="0" y="0"/>
                      <a:ext cx="146050" cy="146050"/>
                    </a:xfrm>
                    <a:prstGeom prst="rect">
                      <a:avLst/>
                    </a:prstGeom>
                  </pic:spPr>
                </pic:pic>
              </a:graphicData>
            </a:graphic>
          </wp:inline>
        </w:drawing>
      </w:r>
      <w:r w:rsidRPr="004F294E">
        <w:rPr>
          <w:rFonts w:ascii="Calibri Light" w:hAnsi="Calibri Light" w:cstheme="minorBidi"/>
          <w:color w:val="3B3838" w:themeColor="background2" w:themeShade="40"/>
          <w:sz w:val="24"/>
          <w:szCs w:val="18"/>
          <w:lang w:val="en-US"/>
        </w:rPr>
        <w:t> </w:t>
      </w:r>
      <w:r w:rsidRPr="004F294E">
        <w:rPr>
          <w:rFonts w:ascii="Calibri Light" w:hAnsi="Calibri Light" w:cstheme="minorBidi"/>
          <w:noProof/>
          <w:color w:val="3B3838" w:themeColor="background2" w:themeShade="40"/>
          <w:sz w:val="24"/>
          <w:szCs w:val="18"/>
          <w:lang w:val="en-US"/>
        </w:rPr>
        <w:drawing>
          <wp:inline distT="0" distB="0" distL="0" distR="0" wp14:anchorId="53E66BD6" wp14:editId="49C3D1A0">
            <wp:extent cx="146050" cy="146050"/>
            <wp:effectExtent l="0" t="0" r="6350" b="6350"/>
            <wp:docPr id="40" name="Picture 3" descr="cid:image003.png@01D42826.784CBBB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18">
                      <a:extLst>
                        <a:ext uri="{28A0092B-C50C-407E-A947-70E740481C1C}">
                          <a14:useLocalDpi xmlns:a14="http://schemas.microsoft.com/office/drawing/2010/main" val="0"/>
                        </a:ext>
                      </a:extLst>
                    </a:blip>
                    <a:stretch>
                      <a:fillRect/>
                    </a:stretch>
                  </pic:blipFill>
                  <pic:spPr>
                    <a:xfrm>
                      <a:off x="0" y="0"/>
                      <a:ext cx="146050" cy="146050"/>
                    </a:xfrm>
                    <a:prstGeom prst="rect">
                      <a:avLst/>
                    </a:prstGeom>
                  </pic:spPr>
                </pic:pic>
              </a:graphicData>
            </a:graphic>
          </wp:inline>
        </w:drawing>
      </w:r>
      <w:r w:rsidRPr="004F294E">
        <w:rPr>
          <w:rFonts w:ascii="Calibri Light" w:hAnsi="Calibri Light" w:cstheme="minorBidi"/>
          <w:color w:val="3B3838" w:themeColor="background2" w:themeShade="40"/>
          <w:sz w:val="24"/>
          <w:szCs w:val="18"/>
          <w:lang w:val="en-US"/>
        </w:rPr>
        <w:t> </w:t>
      </w:r>
      <w:r w:rsidRPr="004F294E">
        <w:rPr>
          <w:rFonts w:ascii="Calibri Light" w:hAnsi="Calibri Light" w:cstheme="minorBidi"/>
          <w:noProof/>
          <w:color w:val="3B3838" w:themeColor="background2" w:themeShade="40"/>
          <w:sz w:val="24"/>
          <w:szCs w:val="18"/>
          <w:lang w:val="en-US"/>
        </w:rPr>
        <w:drawing>
          <wp:inline distT="0" distB="0" distL="0" distR="0" wp14:anchorId="784DBBA4" wp14:editId="59247E95">
            <wp:extent cx="146050" cy="146050"/>
            <wp:effectExtent l="0" t="0" r="6350" b="6350"/>
            <wp:docPr id="39" name="Picture 4" descr="cid:image004.png@01D42826.784CBBB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20">
                      <a:extLst>
                        <a:ext uri="{28A0092B-C50C-407E-A947-70E740481C1C}">
                          <a14:useLocalDpi xmlns:a14="http://schemas.microsoft.com/office/drawing/2010/main" val="0"/>
                        </a:ext>
                      </a:extLst>
                    </a:blip>
                    <a:stretch>
                      <a:fillRect/>
                    </a:stretch>
                  </pic:blipFill>
                  <pic:spPr>
                    <a:xfrm>
                      <a:off x="0" y="0"/>
                      <a:ext cx="146050" cy="146050"/>
                    </a:xfrm>
                    <a:prstGeom prst="rect">
                      <a:avLst/>
                    </a:prstGeom>
                  </pic:spPr>
                </pic:pic>
              </a:graphicData>
            </a:graphic>
          </wp:inline>
        </w:drawing>
      </w:r>
      <w:r w:rsidRPr="004F294E">
        <w:rPr>
          <w:rFonts w:ascii="Calibri Light" w:hAnsi="Calibri Light" w:cstheme="minorBidi"/>
          <w:color w:val="3B3838" w:themeColor="background2" w:themeShade="40"/>
          <w:sz w:val="24"/>
          <w:szCs w:val="18"/>
          <w:lang w:val="en-US"/>
        </w:rPr>
        <w:t> </w:t>
      </w:r>
      <w:r w:rsidRPr="004F294E">
        <w:rPr>
          <w:rFonts w:ascii="Calibri Light" w:hAnsi="Calibri Light" w:cstheme="minorBidi"/>
          <w:noProof/>
          <w:color w:val="3B3838" w:themeColor="background2" w:themeShade="40"/>
          <w:sz w:val="24"/>
          <w:szCs w:val="18"/>
          <w:lang w:val="en-US"/>
        </w:rPr>
        <w:drawing>
          <wp:inline distT="0" distB="0" distL="0" distR="0" wp14:anchorId="68190BA5" wp14:editId="23E099E7">
            <wp:extent cx="146050" cy="146050"/>
            <wp:effectExtent l="0" t="0" r="6350" b="6350"/>
            <wp:docPr id="38" name="Picture 5" descr="cid:image005.png@01D42826.784CBBB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22">
                      <a:extLst>
                        <a:ext uri="{28A0092B-C50C-407E-A947-70E740481C1C}">
                          <a14:useLocalDpi xmlns:a14="http://schemas.microsoft.com/office/drawing/2010/main" val="0"/>
                        </a:ext>
                      </a:extLst>
                    </a:blip>
                    <a:stretch>
                      <a:fillRect/>
                    </a:stretch>
                  </pic:blipFill>
                  <pic:spPr>
                    <a:xfrm>
                      <a:off x="0" y="0"/>
                      <a:ext cx="146050" cy="146050"/>
                    </a:xfrm>
                    <a:prstGeom prst="rect">
                      <a:avLst/>
                    </a:prstGeom>
                  </pic:spPr>
                </pic:pic>
              </a:graphicData>
            </a:graphic>
          </wp:inline>
        </w:drawing>
      </w:r>
    </w:p>
    <w:p w14:paraId="3EAAA6D2" w14:textId="77777777" w:rsidR="0038566E" w:rsidRDefault="0038566E" w:rsidP="0038566E">
      <w:pPr>
        <w:pStyle w:val="NormalWeb"/>
        <w:shd w:val="clear" w:color="auto" w:fill="FFFFFF"/>
        <w:rPr>
          <w:rFonts w:ascii="Calibri Light" w:hAnsi="Calibri Light" w:cs="Calibri Light"/>
          <w:color w:val="4477C4"/>
          <w:sz w:val="28"/>
          <w:szCs w:val="28"/>
          <w:bdr w:val="none" w:sz="0" w:space="0" w:color="auto" w:frame="1"/>
        </w:rPr>
      </w:pPr>
    </w:p>
    <w:p w14:paraId="4A6FDAB6" w14:textId="1AF94205" w:rsidR="0038566E" w:rsidRPr="0038566E" w:rsidRDefault="0038566E" w:rsidP="0038566E">
      <w:pPr>
        <w:pStyle w:val="NormalWeb"/>
        <w:shd w:val="clear" w:color="auto" w:fill="FFFFFF"/>
        <w:rPr>
          <w:rFonts w:ascii="Calibri Light" w:hAnsi="Calibri Light" w:cs="Calibri Light"/>
          <w:color w:val="4477C4"/>
          <w:sz w:val="28"/>
          <w:szCs w:val="28"/>
        </w:rPr>
      </w:pPr>
      <w:r w:rsidRPr="0038566E">
        <w:rPr>
          <w:rFonts w:ascii="Calibri Light" w:hAnsi="Calibri Light" w:cs="Calibri Light"/>
          <w:color w:val="4477C4"/>
          <w:sz w:val="28"/>
          <w:szCs w:val="28"/>
          <w:bdr w:val="none" w:sz="0" w:space="0" w:color="auto" w:frame="1"/>
        </w:rPr>
        <w:t>About A</w:t>
      </w:r>
      <w:r w:rsidR="004F642A">
        <w:rPr>
          <w:rFonts w:ascii="Calibri Light" w:hAnsi="Calibri Light" w:cs="Calibri Light"/>
          <w:color w:val="4477C4"/>
          <w:sz w:val="28"/>
          <w:szCs w:val="28"/>
          <w:bdr w:val="none" w:sz="0" w:space="0" w:color="auto" w:frame="1"/>
        </w:rPr>
        <w:t>i</w:t>
      </w:r>
      <w:r w:rsidRPr="0038566E">
        <w:rPr>
          <w:rFonts w:ascii="Calibri Light" w:hAnsi="Calibri Light" w:cs="Calibri Light"/>
          <w:color w:val="4477C4"/>
          <w:sz w:val="28"/>
          <w:szCs w:val="28"/>
          <w:bdr w:val="none" w:sz="0" w:space="0" w:color="auto" w:frame="1"/>
        </w:rPr>
        <w:t>mendo</w:t>
      </w:r>
    </w:p>
    <w:p w14:paraId="72B72CDD" w14:textId="77777777" w:rsidR="004F642A" w:rsidRDefault="004F642A" w:rsidP="004F642A">
      <w:pPr>
        <w:pStyle w:val="NormalWeb"/>
        <w:shd w:val="clear" w:color="auto" w:fill="FFFFFF"/>
        <w:rPr>
          <w:color w:val="000000"/>
        </w:rPr>
      </w:pPr>
      <w:r>
        <w:rPr>
          <w:rFonts w:asciiTheme="majorHAnsi" w:hAnsiTheme="majorHAnsi" w:cstheme="majorHAnsi"/>
          <w:color w:val="201F1E"/>
          <w:sz w:val="24"/>
          <w:szCs w:val="24"/>
        </w:rPr>
        <w:t> </w:t>
      </w:r>
    </w:p>
    <w:p w14:paraId="7841164A" w14:textId="77777777" w:rsidR="004F642A" w:rsidRPr="004F642A" w:rsidRDefault="00BC0D40" w:rsidP="004F642A">
      <w:pPr>
        <w:pStyle w:val="NormalWeb"/>
        <w:shd w:val="clear" w:color="auto" w:fill="FFFFFF"/>
        <w:rPr>
          <w:rFonts w:asciiTheme="majorHAnsi" w:hAnsiTheme="majorHAnsi" w:cstheme="majorHAnsi"/>
          <w:color w:val="000000"/>
          <w:sz w:val="24"/>
          <w:szCs w:val="24"/>
        </w:rPr>
      </w:pPr>
      <w:hyperlink r:id="rId23" w:history="1">
        <w:r w:rsidR="004F642A" w:rsidRPr="004F642A">
          <w:rPr>
            <w:rStyle w:val="Hyperlink"/>
            <w:rFonts w:asciiTheme="majorHAnsi" w:hAnsiTheme="majorHAnsi" w:cstheme="majorHAnsi"/>
            <w:sz w:val="24"/>
            <w:szCs w:val="24"/>
          </w:rPr>
          <w:t>Aimendo</w:t>
        </w:r>
      </w:hyperlink>
      <w:r w:rsidR="004F642A" w:rsidRPr="004F642A">
        <w:rPr>
          <w:rFonts w:asciiTheme="majorHAnsi" w:hAnsiTheme="majorHAnsi" w:cstheme="majorHAnsi"/>
          <w:color w:val="201F1E"/>
          <w:sz w:val="24"/>
          <w:szCs w:val="24"/>
        </w:rPr>
        <w:t xml:space="preserve"> uses NLU-based technology to help travel sellers synthesize, organize and manage the myriad messages and communications they receive via free text channels (email, chat and text). Aimendo Orchestrator is a hybrid AI-ML solution that identifies a travel company’s transaction volumes, types and frequencies; monitors transactions for routing;</w:t>
      </w:r>
      <w:r w:rsidR="004F642A" w:rsidRPr="004F642A">
        <w:rPr>
          <w:rFonts w:asciiTheme="majorHAnsi" w:hAnsiTheme="majorHAnsi" w:cstheme="majorHAnsi"/>
          <w:b/>
          <w:bCs/>
          <w:color w:val="201F1E"/>
          <w:sz w:val="24"/>
          <w:szCs w:val="24"/>
        </w:rPr>
        <w:t> </w:t>
      </w:r>
      <w:r w:rsidR="004F642A" w:rsidRPr="004F642A">
        <w:rPr>
          <w:rFonts w:asciiTheme="majorHAnsi" w:hAnsiTheme="majorHAnsi" w:cstheme="majorHAnsi"/>
          <w:color w:val="201F1E"/>
          <w:sz w:val="24"/>
          <w:szCs w:val="24"/>
        </w:rPr>
        <w:t>fulfills requests and predicts future business outcomes.  </w:t>
      </w:r>
    </w:p>
    <w:p w14:paraId="74010665" w14:textId="77777777" w:rsidR="004F642A" w:rsidRPr="004F642A" w:rsidRDefault="004F642A" w:rsidP="004F642A">
      <w:pPr>
        <w:pStyle w:val="NormalWeb"/>
        <w:shd w:val="clear" w:color="auto" w:fill="FFFFFF"/>
        <w:rPr>
          <w:rFonts w:asciiTheme="majorHAnsi" w:hAnsiTheme="majorHAnsi" w:cstheme="majorHAnsi"/>
          <w:color w:val="000000"/>
          <w:sz w:val="24"/>
          <w:szCs w:val="24"/>
        </w:rPr>
      </w:pPr>
      <w:r w:rsidRPr="004F642A">
        <w:rPr>
          <w:rFonts w:asciiTheme="majorHAnsi" w:hAnsiTheme="majorHAnsi" w:cstheme="majorHAnsi"/>
          <w:color w:val="201F1E"/>
          <w:sz w:val="24"/>
          <w:szCs w:val="24"/>
        </w:rPr>
        <w:lastRenderedPageBreak/>
        <w:t> </w:t>
      </w:r>
    </w:p>
    <w:p w14:paraId="665F5816" w14:textId="3F58DF2B" w:rsidR="004F642A" w:rsidRPr="004F642A" w:rsidRDefault="004F642A" w:rsidP="004F642A">
      <w:pPr>
        <w:pStyle w:val="NormalWeb"/>
        <w:shd w:val="clear" w:color="auto" w:fill="FFFFFF"/>
        <w:rPr>
          <w:rFonts w:asciiTheme="majorHAnsi" w:hAnsiTheme="majorHAnsi" w:cstheme="majorHAnsi"/>
          <w:color w:val="000000"/>
          <w:sz w:val="24"/>
          <w:szCs w:val="24"/>
        </w:rPr>
      </w:pPr>
      <w:r w:rsidRPr="004F642A">
        <w:rPr>
          <w:rFonts w:asciiTheme="majorHAnsi" w:hAnsiTheme="majorHAnsi" w:cstheme="majorHAnsi"/>
          <w:sz w:val="24"/>
          <w:szCs w:val="24"/>
        </w:rPr>
        <w:t>A</w:t>
      </w:r>
      <w:r w:rsidR="002D4F3B">
        <w:rPr>
          <w:rFonts w:asciiTheme="majorHAnsi" w:hAnsiTheme="majorHAnsi" w:cstheme="majorHAnsi"/>
          <w:sz w:val="24"/>
          <w:szCs w:val="24"/>
        </w:rPr>
        <w:t>i</w:t>
      </w:r>
      <w:r w:rsidRPr="004F642A">
        <w:rPr>
          <w:rFonts w:asciiTheme="majorHAnsi" w:hAnsiTheme="majorHAnsi" w:cstheme="majorHAnsi"/>
          <w:sz w:val="24"/>
          <w:szCs w:val="24"/>
        </w:rPr>
        <w:t xml:space="preserve">mendo Orchestrator’s powerful automated technology helps today’s travel companies manage the voluminous flow of free text communications to achieve optimum productivity and customer service. For more information visit </w:t>
      </w:r>
      <w:hyperlink r:id="rId24" w:history="1">
        <w:r w:rsidRPr="004F642A">
          <w:rPr>
            <w:rStyle w:val="Hyperlink"/>
            <w:rFonts w:asciiTheme="majorHAnsi" w:hAnsiTheme="majorHAnsi" w:cstheme="majorHAnsi"/>
            <w:sz w:val="24"/>
            <w:szCs w:val="24"/>
          </w:rPr>
          <w:t>www.aimendo.com</w:t>
        </w:r>
      </w:hyperlink>
      <w:r w:rsidR="00DB17B4">
        <w:rPr>
          <w:rStyle w:val="Hyperlink"/>
          <w:rFonts w:asciiTheme="majorHAnsi" w:hAnsiTheme="majorHAnsi" w:cstheme="majorHAnsi"/>
          <w:sz w:val="24"/>
          <w:szCs w:val="24"/>
        </w:rPr>
        <w:t>.</w:t>
      </w:r>
      <w:r w:rsidRPr="004F642A">
        <w:rPr>
          <w:rFonts w:asciiTheme="majorHAnsi" w:hAnsiTheme="majorHAnsi" w:cstheme="majorHAnsi"/>
          <w:sz w:val="24"/>
          <w:szCs w:val="24"/>
        </w:rPr>
        <w:t xml:space="preserve">  </w:t>
      </w:r>
    </w:p>
    <w:p w14:paraId="3BC8F173" w14:textId="77777777" w:rsidR="004F294E" w:rsidRPr="004F294E" w:rsidRDefault="004F294E" w:rsidP="004F294E">
      <w:pPr>
        <w:suppressAutoHyphens/>
        <w:spacing w:before="0" w:beforeAutospacing="0" w:after="160" w:line="280" w:lineRule="atLeast"/>
        <w:rPr>
          <w:rFonts w:ascii="Calibri Light" w:hAnsi="Calibri Light" w:cstheme="minorBidi"/>
          <w:color w:val="3B3838" w:themeColor="background2" w:themeShade="40"/>
          <w:sz w:val="24"/>
          <w:lang w:val="en-US"/>
        </w:rPr>
      </w:pPr>
    </w:p>
    <w:p w14:paraId="1D593EED" w14:textId="2406C48E" w:rsidR="0055555A" w:rsidRDefault="004F294E" w:rsidP="0055555A">
      <w:pPr>
        <w:suppressAutoHyphens/>
        <w:spacing w:before="0" w:beforeAutospacing="0" w:after="160" w:line="280" w:lineRule="atLeast"/>
        <w:rPr>
          <w:rFonts w:ascii="Calibri Light" w:hAnsi="Calibri Light" w:cstheme="minorBidi"/>
          <w:color w:val="4472C4" w:themeColor="accent1"/>
          <w:sz w:val="28"/>
          <w:szCs w:val="18"/>
          <w:lang w:val="en-US" w:eastAsia="en-GB"/>
        </w:rPr>
      </w:pPr>
      <w:r w:rsidRPr="004F294E">
        <w:rPr>
          <w:rFonts w:ascii="Calibri Light" w:hAnsi="Calibri Light" w:cstheme="minorBidi"/>
          <w:color w:val="4472C4" w:themeColor="accent1"/>
          <w:sz w:val="28"/>
          <w:szCs w:val="18"/>
          <w:lang w:val="en-US" w:eastAsia="en-GB"/>
        </w:rPr>
        <w:t>Contacts</w:t>
      </w:r>
      <w:r w:rsidR="0055555A">
        <w:rPr>
          <w:rFonts w:ascii="Calibri Light" w:hAnsi="Calibri Light" w:cstheme="minorBidi"/>
          <w:color w:val="4472C4" w:themeColor="accent1"/>
          <w:sz w:val="28"/>
          <w:szCs w:val="18"/>
          <w:lang w:val="en-US" w:eastAsia="en-GB"/>
        </w:rPr>
        <w:t>:</w:t>
      </w:r>
    </w:p>
    <w:p w14:paraId="0662FFF8" w14:textId="3ED29776" w:rsidR="00DB17B4" w:rsidRPr="00DB17B4" w:rsidRDefault="00DB17B4" w:rsidP="00DB17B4">
      <w:pPr>
        <w:suppressAutoHyphens/>
        <w:spacing w:before="0" w:beforeAutospacing="0" w:line="280" w:lineRule="atLeast"/>
        <w:rPr>
          <w:rFonts w:ascii="Calibri Light" w:hAnsi="Calibri Light" w:cs="Calibri Light"/>
          <w:b/>
          <w:bCs/>
          <w:sz w:val="24"/>
          <w:lang w:val="en-US" w:eastAsia="en-GB"/>
        </w:rPr>
      </w:pPr>
      <w:r w:rsidRPr="00DB17B4">
        <w:rPr>
          <w:rFonts w:ascii="Calibri Light" w:hAnsi="Calibri Light" w:cs="Calibri Light"/>
          <w:b/>
          <w:bCs/>
          <w:sz w:val="24"/>
          <w:lang w:val="en-US" w:eastAsia="en-GB"/>
        </w:rPr>
        <w:t>Amadeus</w:t>
      </w:r>
    </w:p>
    <w:p w14:paraId="3ECCFFE8" w14:textId="086784EC" w:rsidR="00E63994" w:rsidRDefault="0055555A" w:rsidP="00DB17B4">
      <w:pPr>
        <w:suppressAutoHyphens/>
        <w:spacing w:before="0" w:beforeAutospacing="0" w:line="280" w:lineRule="atLeast"/>
        <w:rPr>
          <w:rStyle w:val="Hyperlink"/>
          <w:rFonts w:ascii="Calibri Light" w:hAnsi="Calibri Light" w:cs="Calibri Light"/>
          <w:sz w:val="24"/>
          <w:lang w:val="en-US" w:eastAsia="en-GB"/>
        </w:rPr>
      </w:pPr>
      <w:r w:rsidRPr="004F642A">
        <w:rPr>
          <w:rFonts w:ascii="Calibri Light" w:hAnsi="Calibri Light" w:cs="Calibri Light"/>
          <w:sz w:val="24"/>
          <w:lang w:val="en-US" w:eastAsia="en-GB"/>
        </w:rPr>
        <w:t>Kimberly Axtell</w:t>
      </w:r>
      <w:r w:rsidR="009D6774" w:rsidRPr="004F642A">
        <w:rPr>
          <w:rFonts w:ascii="Calibri Light" w:hAnsi="Calibri Light" w:cs="Calibri Light"/>
          <w:sz w:val="24"/>
          <w:lang w:val="en-US" w:eastAsia="en-GB"/>
        </w:rPr>
        <w:br/>
        <w:t>Corporate Communications</w:t>
      </w:r>
      <w:r w:rsidR="00DB17B4" w:rsidRPr="004F642A">
        <w:rPr>
          <w:rFonts w:ascii="Calibri Light" w:hAnsi="Calibri Light" w:cs="Calibri Light"/>
          <w:sz w:val="24"/>
          <w:lang w:val="en-US" w:eastAsia="en-GB"/>
        </w:rPr>
        <w:t xml:space="preserve"> </w:t>
      </w:r>
      <w:r w:rsidR="009D6774" w:rsidRPr="004F642A">
        <w:rPr>
          <w:rFonts w:ascii="Calibri Light" w:hAnsi="Calibri Light" w:cs="Calibri Light"/>
          <w:sz w:val="24"/>
          <w:lang w:val="en-US" w:eastAsia="en-GB"/>
        </w:rPr>
        <w:br/>
        <w:t>+</w:t>
      </w:r>
      <w:r w:rsidR="00E63994" w:rsidRPr="004F642A">
        <w:rPr>
          <w:rFonts w:ascii="Calibri Light" w:hAnsi="Calibri Light" w:cs="Calibri Light"/>
          <w:sz w:val="24"/>
          <w:lang w:val="en-US" w:eastAsia="en-GB"/>
        </w:rPr>
        <w:t>1 305 340 1811</w:t>
      </w:r>
      <w:r w:rsidR="00E63994" w:rsidRPr="004F642A">
        <w:rPr>
          <w:rFonts w:ascii="Calibri Light" w:hAnsi="Calibri Light" w:cs="Calibri Light"/>
          <w:sz w:val="24"/>
          <w:lang w:val="en-US" w:eastAsia="en-GB"/>
        </w:rPr>
        <w:br/>
      </w:r>
      <w:hyperlink r:id="rId25" w:history="1">
        <w:r w:rsidR="00E63994" w:rsidRPr="004F642A">
          <w:rPr>
            <w:rStyle w:val="Hyperlink"/>
            <w:rFonts w:ascii="Calibri Light" w:hAnsi="Calibri Light" w:cs="Calibri Light"/>
            <w:sz w:val="24"/>
            <w:lang w:val="en-US" w:eastAsia="en-GB"/>
          </w:rPr>
          <w:t>kimberly.axtell@amadeus.com</w:t>
        </w:r>
      </w:hyperlink>
    </w:p>
    <w:p w14:paraId="0787A3BC" w14:textId="08812A03" w:rsidR="00DB17B4" w:rsidRDefault="00DB17B4" w:rsidP="00DB17B4">
      <w:pPr>
        <w:suppressAutoHyphens/>
        <w:spacing w:before="0" w:beforeAutospacing="0" w:line="280" w:lineRule="atLeast"/>
        <w:rPr>
          <w:rStyle w:val="Hyperlink"/>
          <w:rFonts w:ascii="Calibri Light" w:hAnsi="Calibri Light" w:cs="Calibri Light"/>
          <w:sz w:val="24"/>
          <w:lang w:val="en-US" w:eastAsia="en-GB"/>
        </w:rPr>
      </w:pPr>
    </w:p>
    <w:p w14:paraId="42389181" w14:textId="3F409F2B" w:rsidR="00DB17B4" w:rsidRPr="00DB17B4" w:rsidRDefault="00DB17B4" w:rsidP="00DB17B4">
      <w:pPr>
        <w:suppressAutoHyphens/>
        <w:spacing w:before="0" w:beforeAutospacing="0" w:line="280" w:lineRule="atLeast"/>
        <w:rPr>
          <w:rFonts w:asciiTheme="majorHAnsi" w:hAnsiTheme="majorHAnsi" w:cstheme="majorHAnsi"/>
          <w:b/>
          <w:bCs/>
          <w:sz w:val="24"/>
        </w:rPr>
      </w:pPr>
      <w:r w:rsidRPr="00DB17B4">
        <w:rPr>
          <w:rFonts w:asciiTheme="majorHAnsi" w:hAnsiTheme="majorHAnsi" w:cstheme="majorHAnsi"/>
          <w:b/>
          <w:bCs/>
          <w:sz w:val="24"/>
        </w:rPr>
        <w:t>Aimendo</w:t>
      </w:r>
    </w:p>
    <w:p w14:paraId="1768827D" w14:textId="77777777" w:rsidR="00DB17B4" w:rsidRDefault="00DB17B4" w:rsidP="00DB17B4">
      <w:pPr>
        <w:suppressAutoHyphens/>
        <w:spacing w:before="0" w:beforeAutospacing="0" w:line="280" w:lineRule="atLeast"/>
        <w:rPr>
          <w:rFonts w:asciiTheme="majorHAnsi" w:hAnsiTheme="majorHAnsi" w:cstheme="majorHAnsi"/>
          <w:sz w:val="24"/>
        </w:rPr>
      </w:pPr>
      <w:r w:rsidRPr="004F642A">
        <w:rPr>
          <w:rFonts w:asciiTheme="majorHAnsi" w:hAnsiTheme="majorHAnsi" w:cstheme="majorHAnsi"/>
          <w:sz w:val="24"/>
        </w:rPr>
        <w:t>Ray Pawley</w:t>
      </w:r>
    </w:p>
    <w:p w14:paraId="1B94B169" w14:textId="47E6FA62" w:rsidR="00DB17B4" w:rsidRDefault="00216DCA" w:rsidP="00DB17B4">
      <w:pPr>
        <w:suppressAutoHyphens/>
        <w:spacing w:before="0" w:beforeAutospacing="0" w:line="280" w:lineRule="atLeast"/>
        <w:rPr>
          <w:rFonts w:asciiTheme="majorHAnsi" w:hAnsiTheme="majorHAnsi" w:cstheme="majorHAnsi"/>
          <w:sz w:val="24"/>
        </w:rPr>
      </w:pPr>
      <w:r w:rsidRPr="000D6335">
        <w:rPr>
          <w:rFonts w:asciiTheme="majorHAnsi" w:hAnsiTheme="majorHAnsi" w:cstheme="majorHAnsi"/>
          <w:sz w:val="24"/>
        </w:rPr>
        <w:t xml:space="preserve">EVP, Chief </w:t>
      </w:r>
      <w:r w:rsidR="0040245A" w:rsidRPr="000D6335">
        <w:rPr>
          <w:rFonts w:asciiTheme="majorHAnsi" w:hAnsiTheme="majorHAnsi" w:cstheme="majorHAnsi"/>
          <w:sz w:val="24"/>
        </w:rPr>
        <w:t>Commercial</w:t>
      </w:r>
      <w:r w:rsidRPr="000D6335">
        <w:rPr>
          <w:rFonts w:asciiTheme="majorHAnsi" w:hAnsiTheme="majorHAnsi" w:cstheme="majorHAnsi"/>
          <w:sz w:val="24"/>
        </w:rPr>
        <w:t xml:space="preserve"> Officer</w:t>
      </w:r>
    </w:p>
    <w:p w14:paraId="33A2FF39" w14:textId="2521DEE6" w:rsidR="00DB17B4" w:rsidRPr="004F642A" w:rsidRDefault="00BC0D40" w:rsidP="00DB17B4">
      <w:pPr>
        <w:suppressAutoHyphens/>
        <w:spacing w:before="0" w:beforeAutospacing="0" w:line="280" w:lineRule="atLeast"/>
        <w:rPr>
          <w:rFonts w:ascii="Calibri Light" w:hAnsi="Calibri Light" w:cs="Calibri Light"/>
          <w:sz w:val="24"/>
          <w:lang w:val="en-US" w:eastAsia="en-GB"/>
        </w:rPr>
      </w:pPr>
      <w:hyperlink r:id="rId26" w:history="1">
        <w:r w:rsidR="00DB17B4" w:rsidRPr="004F642A">
          <w:rPr>
            <w:rStyle w:val="Hyperlink"/>
            <w:rFonts w:asciiTheme="majorHAnsi" w:hAnsiTheme="majorHAnsi" w:cstheme="majorHAnsi"/>
            <w:sz w:val="24"/>
          </w:rPr>
          <w:t>Ray@aimendo.com</w:t>
        </w:r>
      </w:hyperlink>
    </w:p>
    <w:p w14:paraId="3AE549B1" w14:textId="77777777" w:rsidR="00E63994" w:rsidRPr="0055555A" w:rsidRDefault="00E63994" w:rsidP="0055555A">
      <w:pPr>
        <w:suppressAutoHyphens/>
        <w:spacing w:before="0" w:beforeAutospacing="0" w:after="160" w:line="280" w:lineRule="atLeast"/>
        <w:rPr>
          <w:rFonts w:ascii="Calibri Light" w:hAnsi="Calibri Light" w:cstheme="minorBidi"/>
          <w:sz w:val="22"/>
          <w:szCs w:val="22"/>
          <w:lang w:val="en-US" w:eastAsia="en-GB"/>
        </w:rPr>
      </w:pPr>
    </w:p>
    <w:p w14:paraId="0620DB29" w14:textId="77777777" w:rsidR="0055555A" w:rsidRPr="0055555A" w:rsidRDefault="0055555A" w:rsidP="0055555A">
      <w:pPr>
        <w:suppressAutoHyphens/>
        <w:spacing w:before="0" w:beforeAutospacing="0" w:after="160" w:line="280" w:lineRule="atLeast"/>
        <w:rPr>
          <w:rFonts w:ascii="Calibri Light" w:hAnsi="Calibri Light" w:cstheme="minorBidi"/>
          <w:sz w:val="22"/>
          <w:szCs w:val="22"/>
          <w:lang w:val="en-US" w:eastAsia="en-GB"/>
        </w:rPr>
      </w:pPr>
    </w:p>
    <w:p w14:paraId="050B6E5B" w14:textId="77777777" w:rsidR="004F294E" w:rsidRPr="004F294E" w:rsidRDefault="004F294E" w:rsidP="004F294E">
      <w:pPr>
        <w:suppressAutoHyphens/>
        <w:spacing w:before="0" w:beforeAutospacing="0" w:line="280" w:lineRule="atLeast"/>
        <w:rPr>
          <w:rFonts w:ascii="Calibri Light" w:hAnsi="Calibri Light" w:cstheme="minorBidi"/>
          <w:color w:val="3B3838" w:themeColor="background2" w:themeShade="40"/>
          <w:sz w:val="24"/>
        </w:rPr>
      </w:pPr>
    </w:p>
    <w:p w14:paraId="22954C89" w14:textId="77777777" w:rsidR="004F294E" w:rsidRPr="004F294E" w:rsidRDefault="004F294E" w:rsidP="004F294E">
      <w:pPr>
        <w:suppressAutoHyphens/>
        <w:spacing w:before="0" w:beforeAutospacing="0" w:after="160" w:line="280" w:lineRule="atLeast"/>
        <w:rPr>
          <w:rFonts w:ascii="Calibri Light" w:hAnsi="Calibri Light" w:cstheme="minorBidi"/>
          <w:color w:val="3B3838" w:themeColor="background2" w:themeShade="40"/>
          <w:sz w:val="24"/>
          <w:szCs w:val="18"/>
          <w:lang w:val="en-US"/>
        </w:rPr>
      </w:pPr>
    </w:p>
    <w:p w14:paraId="467F9D50" w14:textId="723501EC" w:rsidR="008B3FDF" w:rsidRPr="00262551" w:rsidRDefault="008B3FDF" w:rsidP="00262551">
      <w:pPr>
        <w:spacing w:line="276" w:lineRule="auto"/>
        <w:rPr>
          <w:rFonts w:ascii="Calibri Light" w:eastAsia="Calibri" w:hAnsi="Calibri Light" w:cs="Arial"/>
          <w:color w:val="3B352D"/>
          <w:sz w:val="24"/>
          <w:szCs w:val="18"/>
          <w:lang w:val="en-US"/>
        </w:rPr>
      </w:pPr>
    </w:p>
    <w:p w14:paraId="7697BAC9" w14:textId="35E59B32" w:rsidR="00E312B2" w:rsidRPr="00262551" w:rsidRDefault="00E312B2" w:rsidP="00262551">
      <w:pPr>
        <w:spacing w:line="276" w:lineRule="auto"/>
        <w:rPr>
          <w:rFonts w:ascii="Calibri Light" w:eastAsia="Calibri" w:hAnsi="Calibri Light" w:cs="Arial"/>
          <w:color w:val="3B352D"/>
          <w:sz w:val="24"/>
          <w:szCs w:val="18"/>
          <w:lang w:val="en-US"/>
        </w:rPr>
      </w:pPr>
    </w:p>
    <w:p w14:paraId="2B1A73FC" w14:textId="77777777" w:rsidR="00A87C55" w:rsidRPr="00262551" w:rsidRDefault="00A87C55" w:rsidP="00262551">
      <w:pPr>
        <w:spacing w:line="276" w:lineRule="auto"/>
        <w:rPr>
          <w:rFonts w:ascii="Calibri Light" w:eastAsia="Calibri" w:hAnsi="Calibri Light" w:cs="Arial"/>
          <w:color w:val="3B352D"/>
          <w:sz w:val="24"/>
          <w:szCs w:val="18"/>
          <w:lang w:val="en-US"/>
        </w:rPr>
      </w:pPr>
    </w:p>
    <w:sectPr w:rsidR="00A87C55" w:rsidRPr="00262551" w:rsidSect="00E916FF">
      <w:headerReference w:type="default" r:id="rId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7580B" w14:textId="77777777" w:rsidR="00BC0D40" w:rsidRDefault="00BC0D40" w:rsidP="00E312B2">
      <w:pPr>
        <w:spacing w:before="0"/>
      </w:pPr>
      <w:r>
        <w:separator/>
      </w:r>
    </w:p>
  </w:endnote>
  <w:endnote w:type="continuationSeparator" w:id="0">
    <w:p w14:paraId="7E3DED9D" w14:textId="77777777" w:rsidR="00BC0D40" w:rsidRDefault="00BC0D40" w:rsidP="00E312B2">
      <w:pPr>
        <w:spacing w:before="0"/>
      </w:pPr>
      <w:r>
        <w:continuationSeparator/>
      </w:r>
    </w:p>
  </w:endnote>
  <w:endnote w:type="continuationNotice" w:id="1">
    <w:p w14:paraId="0E1F68C6" w14:textId="77777777" w:rsidR="00BC0D40" w:rsidRDefault="00BC0D4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4F164" w14:textId="77777777" w:rsidR="00BC0D40" w:rsidRDefault="00BC0D40" w:rsidP="00E312B2">
      <w:pPr>
        <w:spacing w:before="0"/>
      </w:pPr>
      <w:r>
        <w:separator/>
      </w:r>
    </w:p>
  </w:footnote>
  <w:footnote w:type="continuationSeparator" w:id="0">
    <w:p w14:paraId="3041C411" w14:textId="77777777" w:rsidR="00BC0D40" w:rsidRDefault="00BC0D40" w:rsidP="00E312B2">
      <w:pPr>
        <w:spacing w:before="0"/>
      </w:pPr>
      <w:r>
        <w:continuationSeparator/>
      </w:r>
    </w:p>
  </w:footnote>
  <w:footnote w:type="continuationNotice" w:id="1">
    <w:p w14:paraId="6451A055" w14:textId="77777777" w:rsidR="00BC0D40" w:rsidRDefault="00BC0D4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E0FA" w14:textId="508E3419" w:rsidR="00973289" w:rsidRDefault="00973289">
    <w:pPr>
      <w:pStyle w:val="Header"/>
    </w:pPr>
    <w:r>
      <w:rPr>
        <w:noProof/>
      </w:rPr>
      <mc:AlternateContent>
        <mc:Choice Requires="wps">
          <w:drawing>
            <wp:anchor distT="0" distB="0" distL="114300" distR="114300" simplePos="0" relativeHeight="251658752" behindDoc="0" locked="0" layoutInCell="0" allowOverlap="1" wp14:anchorId="7A718529" wp14:editId="7BEAE77E">
              <wp:simplePos x="0" y="0"/>
              <wp:positionH relativeFrom="page">
                <wp:posOffset>0</wp:posOffset>
              </wp:positionH>
              <wp:positionV relativeFrom="page">
                <wp:posOffset>190500</wp:posOffset>
              </wp:positionV>
              <wp:extent cx="7560310" cy="273050"/>
              <wp:effectExtent l="0" t="0" r="0" b="12700"/>
              <wp:wrapNone/>
              <wp:docPr id="1" name="MSIPCM460c4d2587f39e972c66152e" descr="{&quot;HashCode&quot;:-98046076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DA9E8" w14:textId="3BB56052" w:rsidR="00973289" w:rsidRPr="00973289" w:rsidRDefault="00973289" w:rsidP="00973289">
                          <w:pPr>
                            <w:spacing w:before="0"/>
                            <w:jc w:val="right"/>
                            <w:rPr>
                              <w:rFonts w:ascii="Calibri" w:hAnsi="Calibri" w:cs="Calibri"/>
                              <w:color w:val="FF8C00"/>
                              <w:sz w:val="24"/>
                            </w:rPr>
                          </w:pPr>
                          <w:r w:rsidRPr="00973289">
                            <w:rPr>
                              <w:rFonts w:ascii="Calibri" w:hAnsi="Calibri" w:cs="Calibri"/>
                              <w:color w:val="FF8C00"/>
                              <w:sz w:val="24"/>
                            </w:rPr>
                            <w:t>CONFIDENTIAL &amp; RESTRICTED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A718529" id="_x0000_t202" coordsize="21600,21600" o:spt="202" path="m,l,21600r21600,l21600,xe">
              <v:stroke joinstyle="miter"/>
              <v:path gradientshapeok="t" o:connecttype="rect"/>
            </v:shapetype>
            <v:shape id="MSIPCM460c4d2587f39e972c66152e" o:spid="_x0000_s1026" type="#_x0000_t202" alt="{&quot;HashCode&quot;:-980460767,&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DWuRnPsAIAAEcFAAAOAAAA&#10;AAAAAAAAAAAAAC4CAABkcnMvZTJvRG9jLnhtbFBLAQItABQABgAIAAAAIQBxnx1f3QAAAAcBAAAP&#10;AAAAAAAAAAAAAAAAAAoFAABkcnMvZG93bnJldi54bWxQSwUGAAAAAAQABADzAAAAFAYAAAAA&#10;" o:allowincell="f" filled="f" stroked="f" strokeweight=".5pt">
              <v:textbox inset=",0,20pt,0">
                <w:txbxContent>
                  <w:p w14:paraId="4CDDA9E8" w14:textId="3BB56052" w:rsidR="00973289" w:rsidRPr="00973289" w:rsidRDefault="00973289" w:rsidP="00973289">
                    <w:pPr>
                      <w:spacing w:before="0"/>
                      <w:jc w:val="right"/>
                      <w:rPr>
                        <w:rFonts w:ascii="Calibri" w:hAnsi="Calibri" w:cs="Calibri"/>
                        <w:color w:val="FF8C00"/>
                        <w:sz w:val="24"/>
                      </w:rPr>
                    </w:pPr>
                    <w:r w:rsidRPr="00973289">
                      <w:rPr>
                        <w:rFonts w:ascii="Calibri" w:hAnsi="Calibri" w:cs="Calibri"/>
                        <w:color w:val="FF8C00"/>
                        <w:sz w:val="24"/>
                      </w:rPr>
                      <w:t>CONFIDENTIAL &amp;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27C66"/>
    <w:multiLevelType w:val="hybridMultilevel"/>
    <w:tmpl w:val="58145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546685"/>
    <w:multiLevelType w:val="hybridMultilevel"/>
    <w:tmpl w:val="A936F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xtTA2NDawsDQwNTJX0lEKTi0uzszPAykwrgUAAI3HfCwAAAA="/>
  </w:docVars>
  <w:rsids>
    <w:rsidRoot w:val="008B3FDF"/>
    <w:rsid w:val="00000532"/>
    <w:rsid w:val="00005459"/>
    <w:rsid w:val="00006F5F"/>
    <w:rsid w:val="00007CF8"/>
    <w:rsid w:val="000125EC"/>
    <w:rsid w:val="00012EA7"/>
    <w:rsid w:val="000139A1"/>
    <w:rsid w:val="00013F83"/>
    <w:rsid w:val="00016DE9"/>
    <w:rsid w:val="00035BB0"/>
    <w:rsid w:val="00040DBE"/>
    <w:rsid w:val="00042F67"/>
    <w:rsid w:val="00043462"/>
    <w:rsid w:val="00046D23"/>
    <w:rsid w:val="00053742"/>
    <w:rsid w:val="00057CC9"/>
    <w:rsid w:val="00060BDD"/>
    <w:rsid w:val="000638FE"/>
    <w:rsid w:val="00064E12"/>
    <w:rsid w:val="00073BBA"/>
    <w:rsid w:val="00077848"/>
    <w:rsid w:val="000808EC"/>
    <w:rsid w:val="00085636"/>
    <w:rsid w:val="00086636"/>
    <w:rsid w:val="00092144"/>
    <w:rsid w:val="00092F02"/>
    <w:rsid w:val="00094572"/>
    <w:rsid w:val="000961A3"/>
    <w:rsid w:val="000A1CB0"/>
    <w:rsid w:val="000A4C8D"/>
    <w:rsid w:val="000A7BD3"/>
    <w:rsid w:val="000B57C3"/>
    <w:rsid w:val="000C3975"/>
    <w:rsid w:val="000C4DBC"/>
    <w:rsid w:val="000C570C"/>
    <w:rsid w:val="000C6A1B"/>
    <w:rsid w:val="000D32D8"/>
    <w:rsid w:val="000D4E82"/>
    <w:rsid w:val="000D6335"/>
    <w:rsid w:val="000D6F31"/>
    <w:rsid w:val="000E00F9"/>
    <w:rsid w:val="000E27AA"/>
    <w:rsid w:val="000E6FCE"/>
    <w:rsid w:val="000F09B2"/>
    <w:rsid w:val="000F1FFF"/>
    <w:rsid w:val="000F46A4"/>
    <w:rsid w:val="000F4EDE"/>
    <w:rsid w:val="000F6C07"/>
    <w:rsid w:val="001018BB"/>
    <w:rsid w:val="00104B62"/>
    <w:rsid w:val="001055D5"/>
    <w:rsid w:val="00106C10"/>
    <w:rsid w:val="001122D3"/>
    <w:rsid w:val="00113E93"/>
    <w:rsid w:val="00115EFD"/>
    <w:rsid w:val="001166AB"/>
    <w:rsid w:val="0012465E"/>
    <w:rsid w:val="00130309"/>
    <w:rsid w:val="00132C33"/>
    <w:rsid w:val="00135BBB"/>
    <w:rsid w:val="00141552"/>
    <w:rsid w:val="001457C6"/>
    <w:rsid w:val="001459CB"/>
    <w:rsid w:val="001516EC"/>
    <w:rsid w:val="00151AAD"/>
    <w:rsid w:val="00154B15"/>
    <w:rsid w:val="0015522C"/>
    <w:rsid w:val="00156001"/>
    <w:rsid w:val="00165E66"/>
    <w:rsid w:val="00170337"/>
    <w:rsid w:val="00172ECC"/>
    <w:rsid w:val="001741E3"/>
    <w:rsid w:val="001750C6"/>
    <w:rsid w:val="00177B95"/>
    <w:rsid w:val="00180482"/>
    <w:rsid w:val="0018417E"/>
    <w:rsid w:val="00187DE1"/>
    <w:rsid w:val="00190235"/>
    <w:rsid w:val="001902E2"/>
    <w:rsid w:val="00191FFB"/>
    <w:rsid w:val="0019254C"/>
    <w:rsid w:val="00195DFC"/>
    <w:rsid w:val="001A1F24"/>
    <w:rsid w:val="001A3A5C"/>
    <w:rsid w:val="001A5B9F"/>
    <w:rsid w:val="001A6F8F"/>
    <w:rsid w:val="001B4E14"/>
    <w:rsid w:val="001C0ADE"/>
    <w:rsid w:val="001C3672"/>
    <w:rsid w:val="001C452E"/>
    <w:rsid w:val="001C4E81"/>
    <w:rsid w:val="001C5B92"/>
    <w:rsid w:val="001C5BA4"/>
    <w:rsid w:val="001D5326"/>
    <w:rsid w:val="001E1BB8"/>
    <w:rsid w:val="001E3A4B"/>
    <w:rsid w:val="001E5B00"/>
    <w:rsid w:val="001F09C1"/>
    <w:rsid w:val="001F38B0"/>
    <w:rsid w:val="00200140"/>
    <w:rsid w:val="00201C8C"/>
    <w:rsid w:val="00206391"/>
    <w:rsid w:val="00216560"/>
    <w:rsid w:val="00216DCA"/>
    <w:rsid w:val="002179C3"/>
    <w:rsid w:val="0022058D"/>
    <w:rsid w:val="002206FB"/>
    <w:rsid w:val="00224274"/>
    <w:rsid w:val="0023106B"/>
    <w:rsid w:val="00231937"/>
    <w:rsid w:val="002332FE"/>
    <w:rsid w:val="00234415"/>
    <w:rsid w:val="002356F1"/>
    <w:rsid w:val="002361CD"/>
    <w:rsid w:val="00240845"/>
    <w:rsid w:val="00240A6C"/>
    <w:rsid w:val="00240B98"/>
    <w:rsid w:val="002427B0"/>
    <w:rsid w:val="00247A49"/>
    <w:rsid w:val="0025184E"/>
    <w:rsid w:val="00251C3A"/>
    <w:rsid w:val="00253BD1"/>
    <w:rsid w:val="00255777"/>
    <w:rsid w:val="00262551"/>
    <w:rsid w:val="00264066"/>
    <w:rsid w:val="00275BE9"/>
    <w:rsid w:val="00277623"/>
    <w:rsid w:val="00281433"/>
    <w:rsid w:val="0028227D"/>
    <w:rsid w:val="00286394"/>
    <w:rsid w:val="00292745"/>
    <w:rsid w:val="00293F04"/>
    <w:rsid w:val="00294537"/>
    <w:rsid w:val="00296E06"/>
    <w:rsid w:val="002971E9"/>
    <w:rsid w:val="00297704"/>
    <w:rsid w:val="00297DBD"/>
    <w:rsid w:val="002A4751"/>
    <w:rsid w:val="002A52C1"/>
    <w:rsid w:val="002A767C"/>
    <w:rsid w:val="002A78F1"/>
    <w:rsid w:val="002B350F"/>
    <w:rsid w:val="002B7456"/>
    <w:rsid w:val="002C2768"/>
    <w:rsid w:val="002C5D86"/>
    <w:rsid w:val="002C6381"/>
    <w:rsid w:val="002C6CE6"/>
    <w:rsid w:val="002C75B4"/>
    <w:rsid w:val="002C79E2"/>
    <w:rsid w:val="002D4F3B"/>
    <w:rsid w:val="002D50FD"/>
    <w:rsid w:val="002D7BD5"/>
    <w:rsid w:val="002E0D2A"/>
    <w:rsid w:val="002E71D3"/>
    <w:rsid w:val="002F1651"/>
    <w:rsid w:val="00300866"/>
    <w:rsid w:val="00303A2D"/>
    <w:rsid w:val="00305C6D"/>
    <w:rsid w:val="003063FB"/>
    <w:rsid w:val="003100A2"/>
    <w:rsid w:val="00311898"/>
    <w:rsid w:val="00316625"/>
    <w:rsid w:val="00333198"/>
    <w:rsid w:val="0033642F"/>
    <w:rsid w:val="00337D44"/>
    <w:rsid w:val="00340AF9"/>
    <w:rsid w:val="003435C9"/>
    <w:rsid w:val="003472C9"/>
    <w:rsid w:val="003474CE"/>
    <w:rsid w:val="003476E2"/>
    <w:rsid w:val="00351AB1"/>
    <w:rsid w:val="00353458"/>
    <w:rsid w:val="00354554"/>
    <w:rsid w:val="00355E24"/>
    <w:rsid w:val="0035790A"/>
    <w:rsid w:val="00357932"/>
    <w:rsid w:val="00357C12"/>
    <w:rsid w:val="003639A1"/>
    <w:rsid w:val="00370287"/>
    <w:rsid w:val="003777AF"/>
    <w:rsid w:val="0038566E"/>
    <w:rsid w:val="00386B38"/>
    <w:rsid w:val="003A07E1"/>
    <w:rsid w:val="003A1009"/>
    <w:rsid w:val="003A29BB"/>
    <w:rsid w:val="003A4353"/>
    <w:rsid w:val="003A6EF8"/>
    <w:rsid w:val="003B06F2"/>
    <w:rsid w:val="003B0EE1"/>
    <w:rsid w:val="003B1CC6"/>
    <w:rsid w:val="003B28D4"/>
    <w:rsid w:val="003B537A"/>
    <w:rsid w:val="003C28B1"/>
    <w:rsid w:val="003C39B0"/>
    <w:rsid w:val="003C4B95"/>
    <w:rsid w:val="003C6A12"/>
    <w:rsid w:val="003C721A"/>
    <w:rsid w:val="003D068B"/>
    <w:rsid w:val="003D0761"/>
    <w:rsid w:val="003D3AF8"/>
    <w:rsid w:val="003E28D1"/>
    <w:rsid w:val="003E2E2F"/>
    <w:rsid w:val="003E4CF0"/>
    <w:rsid w:val="003E55A9"/>
    <w:rsid w:val="003F2E3A"/>
    <w:rsid w:val="003F6CF1"/>
    <w:rsid w:val="00400AEF"/>
    <w:rsid w:val="0040245A"/>
    <w:rsid w:val="00402F4D"/>
    <w:rsid w:val="004041CC"/>
    <w:rsid w:val="00405824"/>
    <w:rsid w:val="004074BD"/>
    <w:rsid w:val="004076F5"/>
    <w:rsid w:val="004101C4"/>
    <w:rsid w:val="00411B27"/>
    <w:rsid w:val="00412007"/>
    <w:rsid w:val="0041407D"/>
    <w:rsid w:val="004221DD"/>
    <w:rsid w:val="0042269E"/>
    <w:rsid w:val="00425951"/>
    <w:rsid w:val="00426986"/>
    <w:rsid w:val="004279B3"/>
    <w:rsid w:val="00431A64"/>
    <w:rsid w:val="004413B6"/>
    <w:rsid w:val="00441BD8"/>
    <w:rsid w:val="00442A2F"/>
    <w:rsid w:val="00444968"/>
    <w:rsid w:val="0044747D"/>
    <w:rsid w:val="004514D7"/>
    <w:rsid w:val="004523EF"/>
    <w:rsid w:val="00467761"/>
    <w:rsid w:val="0047350A"/>
    <w:rsid w:val="0048024F"/>
    <w:rsid w:val="004802AB"/>
    <w:rsid w:val="00481A2D"/>
    <w:rsid w:val="00483BE4"/>
    <w:rsid w:val="00485B00"/>
    <w:rsid w:val="00491E3F"/>
    <w:rsid w:val="00497433"/>
    <w:rsid w:val="004A0762"/>
    <w:rsid w:val="004A2BD2"/>
    <w:rsid w:val="004B065A"/>
    <w:rsid w:val="004B428D"/>
    <w:rsid w:val="004B4475"/>
    <w:rsid w:val="004B5949"/>
    <w:rsid w:val="004B637C"/>
    <w:rsid w:val="004B714F"/>
    <w:rsid w:val="004C09BA"/>
    <w:rsid w:val="004C1F07"/>
    <w:rsid w:val="004C283C"/>
    <w:rsid w:val="004C3049"/>
    <w:rsid w:val="004C3978"/>
    <w:rsid w:val="004C4206"/>
    <w:rsid w:val="004C48E1"/>
    <w:rsid w:val="004C5D9F"/>
    <w:rsid w:val="004D02EA"/>
    <w:rsid w:val="004D2B54"/>
    <w:rsid w:val="004D2F4C"/>
    <w:rsid w:val="004D3D04"/>
    <w:rsid w:val="004E062D"/>
    <w:rsid w:val="004E2291"/>
    <w:rsid w:val="004F0A22"/>
    <w:rsid w:val="004F294E"/>
    <w:rsid w:val="004F4770"/>
    <w:rsid w:val="004F5B06"/>
    <w:rsid w:val="004F6059"/>
    <w:rsid w:val="004F642A"/>
    <w:rsid w:val="00502590"/>
    <w:rsid w:val="005048BC"/>
    <w:rsid w:val="00507179"/>
    <w:rsid w:val="005133A8"/>
    <w:rsid w:val="00513AEE"/>
    <w:rsid w:val="00513CF7"/>
    <w:rsid w:val="00516976"/>
    <w:rsid w:val="00517169"/>
    <w:rsid w:val="00525600"/>
    <w:rsid w:val="0052732C"/>
    <w:rsid w:val="00534A6D"/>
    <w:rsid w:val="00536B8D"/>
    <w:rsid w:val="005407F8"/>
    <w:rsid w:val="00540985"/>
    <w:rsid w:val="00541AA2"/>
    <w:rsid w:val="0055052A"/>
    <w:rsid w:val="005514FB"/>
    <w:rsid w:val="0055555A"/>
    <w:rsid w:val="005612F6"/>
    <w:rsid w:val="00564031"/>
    <w:rsid w:val="005724C5"/>
    <w:rsid w:val="005816E7"/>
    <w:rsid w:val="005827CF"/>
    <w:rsid w:val="00583DC8"/>
    <w:rsid w:val="00584206"/>
    <w:rsid w:val="005866D7"/>
    <w:rsid w:val="00590629"/>
    <w:rsid w:val="00593E74"/>
    <w:rsid w:val="005965D4"/>
    <w:rsid w:val="00596B84"/>
    <w:rsid w:val="005972C3"/>
    <w:rsid w:val="005A1AEC"/>
    <w:rsid w:val="005A4DAA"/>
    <w:rsid w:val="005B104B"/>
    <w:rsid w:val="005B6C6E"/>
    <w:rsid w:val="005B7033"/>
    <w:rsid w:val="005B72F7"/>
    <w:rsid w:val="005C2210"/>
    <w:rsid w:val="005C364E"/>
    <w:rsid w:val="005C59BB"/>
    <w:rsid w:val="005D161A"/>
    <w:rsid w:val="005D7B6A"/>
    <w:rsid w:val="005E00B8"/>
    <w:rsid w:val="005E500B"/>
    <w:rsid w:val="0060045C"/>
    <w:rsid w:val="00601D54"/>
    <w:rsid w:val="006034A5"/>
    <w:rsid w:val="00605E8E"/>
    <w:rsid w:val="00610DEC"/>
    <w:rsid w:val="00612255"/>
    <w:rsid w:val="00615FB4"/>
    <w:rsid w:val="0062040A"/>
    <w:rsid w:val="00630C69"/>
    <w:rsid w:val="00632B90"/>
    <w:rsid w:val="00634AEB"/>
    <w:rsid w:val="00637A25"/>
    <w:rsid w:val="0064159D"/>
    <w:rsid w:val="00644FE8"/>
    <w:rsid w:val="00645868"/>
    <w:rsid w:val="00645A19"/>
    <w:rsid w:val="00651013"/>
    <w:rsid w:val="00652BAE"/>
    <w:rsid w:val="006715DE"/>
    <w:rsid w:val="006716FF"/>
    <w:rsid w:val="00673CDF"/>
    <w:rsid w:val="00682151"/>
    <w:rsid w:val="00682EDB"/>
    <w:rsid w:val="00684D21"/>
    <w:rsid w:val="006867D1"/>
    <w:rsid w:val="0068799C"/>
    <w:rsid w:val="00692197"/>
    <w:rsid w:val="0069228E"/>
    <w:rsid w:val="00693F2C"/>
    <w:rsid w:val="006942A6"/>
    <w:rsid w:val="00694558"/>
    <w:rsid w:val="00697E09"/>
    <w:rsid w:val="006A12BE"/>
    <w:rsid w:val="006A15E9"/>
    <w:rsid w:val="006C12FB"/>
    <w:rsid w:val="006C1F30"/>
    <w:rsid w:val="006C5B3D"/>
    <w:rsid w:val="006D53AF"/>
    <w:rsid w:val="006D5994"/>
    <w:rsid w:val="006D772B"/>
    <w:rsid w:val="006E1DD4"/>
    <w:rsid w:val="006E6E26"/>
    <w:rsid w:val="006F1256"/>
    <w:rsid w:val="006F4982"/>
    <w:rsid w:val="006F5C63"/>
    <w:rsid w:val="00714754"/>
    <w:rsid w:val="0071685E"/>
    <w:rsid w:val="00720895"/>
    <w:rsid w:val="00720EED"/>
    <w:rsid w:val="00733238"/>
    <w:rsid w:val="0073537F"/>
    <w:rsid w:val="00741337"/>
    <w:rsid w:val="0074515A"/>
    <w:rsid w:val="0075341A"/>
    <w:rsid w:val="00753BB1"/>
    <w:rsid w:val="00765205"/>
    <w:rsid w:val="00765CB4"/>
    <w:rsid w:val="007704F1"/>
    <w:rsid w:val="00771AA3"/>
    <w:rsid w:val="00771C04"/>
    <w:rsid w:val="0077694B"/>
    <w:rsid w:val="007828E7"/>
    <w:rsid w:val="00784F86"/>
    <w:rsid w:val="00787DD9"/>
    <w:rsid w:val="00790F5F"/>
    <w:rsid w:val="007A0D7A"/>
    <w:rsid w:val="007A3836"/>
    <w:rsid w:val="007B40A7"/>
    <w:rsid w:val="007B7B72"/>
    <w:rsid w:val="007C1C2E"/>
    <w:rsid w:val="007D417E"/>
    <w:rsid w:val="007D6640"/>
    <w:rsid w:val="007D725A"/>
    <w:rsid w:val="007E5C01"/>
    <w:rsid w:val="007F086D"/>
    <w:rsid w:val="007F72C3"/>
    <w:rsid w:val="0080411A"/>
    <w:rsid w:val="00805541"/>
    <w:rsid w:val="00805FAC"/>
    <w:rsid w:val="0081091A"/>
    <w:rsid w:val="00812D12"/>
    <w:rsid w:val="00814B45"/>
    <w:rsid w:val="00822E33"/>
    <w:rsid w:val="00823890"/>
    <w:rsid w:val="00823A93"/>
    <w:rsid w:val="008274A2"/>
    <w:rsid w:val="008347ED"/>
    <w:rsid w:val="00834861"/>
    <w:rsid w:val="00834B56"/>
    <w:rsid w:val="00837681"/>
    <w:rsid w:val="00840481"/>
    <w:rsid w:val="008477B9"/>
    <w:rsid w:val="008553EF"/>
    <w:rsid w:val="0086244D"/>
    <w:rsid w:val="0086324E"/>
    <w:rsid w:val="00863AFC"/>
    <w:rsid w:val="00870478"/>
    <w:rsid w:val="0087285F"/>
    <w:rsid w:val="00872DE2"/>
    <w:rsid w:val="00875ED9"/>
    <w:rsid w:val="0088125F"/>
    <w:rsid w:val="00881F4F"/>
    <w:rsid w:val="00883EC3"/>
    <w:rsid w:val="00894F42"/>
    <w:rsid w:val="008A0DCD"/>
    <w:rsid w:val="008A20EB"/>
    <w:rsid w:val="008A4A26"/>
    <w:rsid w:val="008A5F89"/>
    <w:rsid w:val="008A698A"/>
    <w:rsid w:val="008A7074"/>
    <w:rsid w:val="008B2581"/>
    <w:rsid w:val="008B2AFE"/>
    <w:rsid w:val="008B2B04"/>
    <w:rsid w:val="008B3FDF"/>
    <w:rsid w:val="008C2C3E"/>
    <w:rsid w:val="008C3738"/>
    <w:rsid w:val="008D0C22"/>
    <w:rsid w:val="008D1206"/>
    <w:rsid w:val="008D2022"/>
    <w:rsid w:val="008D4D74"/>
    <w:rsid w:val="008D5DA8"/>
    <w:rsid w:val="008D6001"/>
    <w:rsid w:val="008D6984"/>
    <w:rsid w:val="008D7112"/>
    <w:rsid w:val="008D7890"/>
    <w:rsid w:val="008D78DB"/>
    <w:rsid w:val="008E29C1"/>
    <w:rsid w:val="008E322D"/>
    <w:rsid w:val="008E4040"/>
    <w:rsid w:val="008F5C8F"/>
    <w:rsid w:val="009001F4"/>
    <w:rsid w:val="00903B42"/>
    <w:rsid w:val="009078C3"/>
    <w:rsid w:val="00923F19"/>
    <w:rsid w:val="0092627D"/>
    <w:rsid w:val="00926397"/>
    <w:rsid w:val="009312DA"/>
    <w:rsid w:val="0093291A"/>
    <w:rsid w:val="00942348"/>
    <w:rsid w:val="00944B0D"/>
    <w:rsid w:val="00945BE7"/>
    <w:rsid w:val="009470DA"/>
    <w:rsid w:val="009507D4"/>
    <w:rsid w:val="00951BBB"/>
    <w:rsid w:val="00954FFB"/>
    <w:rsid w:val="00956BB7"/>
    <w:rsid w:val="00956D25"/>
    <w:rsid w:val="00972064"/>
    <w:rsid w:val="00973289"/>
    <w:rsid w:val="009773F3"/>
    <w:rsid w:val="00977AC3"/>
    <w:rsid w:val="0098190E"/>
    <w:rsid w:val="00984FF9"/>
    <w:rsid w:val="0098522C"/>
    <w:rsid w:val="00994491"/>
    <w:rsid w:val="00997D94"/>
    <w:rsid w:val="009A13B9"/>
    <w:rsid w:val="009A4761"/>
    <w:rsid w:val="009A4B45"/>
    <w:rsid w:val="009A6C13"/>
    <w:rsid w:val="009B0312"/>
    <w:rsid w:val="009B332B"/>
    <w:rsid w:val="009B45D4"/>
    <w:rsid w:val="009C0B46"/>
    <w:rsid w:val="009C0EEF"/>
    <w:rsid w:val="009C741F"/>
    <w:rsid w:val="009D102D"/>
    <w:rsid w:val="009D31E7"/>
    <w:rsid w:val="009D4134"/>
    <w:rsid w:val="009D66B0"/>
    <w:rsid w:val="009D6774"/>
    <w:rsid w:val="009D6A89"/>
    <w:rsid w:val="009E3ED8"/>
    <w:rsid w:val="009E528A"/>
    <w:rsid w:val="009E6B1E"/>
    <w:rsid w:val="009F0060"/>
    <w:rsid w:val="009F45B0"/>
    <w:rsid w:val="009F565D"/>
    <w:rsid w:val="00A00B38"/>
    <w:rsid w:val="00A00CA8"/>
    <w:rsid w:val="00A036A2"/>
    <w:rsid w:val="00A06646"/>
    <w:rsid w:val="00A075CA"/>
    <w:rsid w:val="00A12C05"/>
    <w:rsid w:val="00A14978"/>
    <w:rsid w:val="00A20D1F"/>
    <w:rsid w:val="00A20F47"/>
    <w:rsid w:val="00A36782"/>
    <w:rsid w:val="00A4076B"/>
    <w:rsid w:val="00A40962"/>
    <w:rsid w:val="00A42BC4"/>
    <w:rsid w:val="00A4388A"/>
    <w:rsid w:val="00A4402C"/>
    <w:rsid w:val="00A457C2"/>
    <w:rsid w:val="00A462F1"/>
    <w:rsid w:val="00A535B2"/>
    <w:rsid w:val="00A57558"/>
    <w:rsid w:val="00A61F4E"/>
    <w:rsid w:val="00A65A8F"/>
    <w:rsid w:val="00A66C39"/>
    <w:rsid w:val="00A70600"/>
    <w:rsid w:val="00A75019"/>
    <w:rsid w:val="00A7703C"/>
    <w:rsid w:val="00A8349C"/>
    <w:rsid w:val="00A87C55"/>
    <w:rsid w:val="00A92E8A"/>
    <w:rsid w:val="00A94ADE"/>
    <w:rsid w:val="00A969FF"/>
    <w:rsid w:val="00AA03B8"/>
    <w:rsid w:val="00AA2E5C"/>
    <w:rsid w:val="00AA3798"/>
    <w:rsid w:val="00AB0350"/>
    <w:rsid w:val="00AB26ED"/>
    <w:rsid w:val="00AB5712"/>
    <w:rsid w:val="00AC111F"/>
    <w:rsid w:val="00AC35AA"/>
    <w:rsid w:val="00AC4DBA"/>
    <w:rsid w:val="00AC6A60"/>
    <w:rsid w:val="00AC7F40"/>
    <w:rsid w:val="00AD2D76"/>
    <w:rsid w:val="00AE1859"/>
    <w:rsid w:val="00AE2441"/>
    <w:rsid w:val="00AE2C41"/>
    <w:rsid w:val="00AE4FF3"/>
    <w:rsid w:val="00AE594C"/>
    <w:rsid w:val="00AE6DC6"/>
    <w:rsid w:val="00AF030C"/>
    <w:rsid w:val="00AF064E"/>
    <w:rsid w:val="00AF0DD5"/>
    <w:rsid w:val="00AF29CD"/>
    <w:rsid w:val="00B004D8"/>
    <w:rsid w:val="00B01B8F"/>
    <w:rsid w:val="00B055EB"/>
    <w:rsid w:val="00B071CC"/>
    <w:rsid w:val="00B141A2"/>
    <w:rsid w:val="00B16090"/>
    <w:rsid w:val="00B23DA2"/>
    <w:rsid w:val="00B26078"/>
    <w:rsid w:val="00B26BDA"/>
    <w:rsid w:val="00B34BB2"/>
    <w:rsid w:val="00B378BD"/>
    <w:rsid w:val="00B43CDC"/>
    <w:rsid w:val="00B45456"/>
    <w:rsid w:val="00B520F4"/>
    <w:rsid w:val="00B534E9"/>
    <w:rsid w:val="00B53BFF"/>
    <w:rsid w:val="00B57959"/>
    <w:rsid w:val="00B6269D"/>
    <w:rsid w:val="00B73F23"/>
    <w:rsid w:val="00B8438B"/>
    <w:rsid w:val="00B8645A"/>
    <w:rsid w:val="00B879D0"/>
    <w:rsid w:val="00B9007B"/>
    <w:rsid w:val="00B90F06"/>
    <w:rsid w:val="00B92196"/>
    <w:rsid w:val="00B97F08"/>
    <w:rsid w:val="00BB74D1"/>
    <w:rsid w:val="00BC0D40"/>
    <w:rsid w:val="00BC1515"/>
    <w:rsid w:val="00BC2371"/>
    <w:rsid w:val="00BC31C5"/>
    <w:rsid w:val="00BC4D98"/>
    <w:rsid w:val="00BD040C"/>
    <w:rsid w:val="00BD4325"/>
    <w:rsid w:val="00BD4C09"/>
    <w:rsid w:val="00BE0216"/>
    <w:rsid w:val="00BE0DF8"/>
    <w:rsid w:val="00BE1A23"/>
    <w:rsid w:val="00BE2EBD"/>
    <w:rsid w:val="00BE64D8"/>
    <w:rsid w:val="00BE68F5"/>
    <w:rsid w:val="00BF3528"/>
    <w:rsid w:val="00BF43FC"/>
    <w:rsid w:val="00C014D1"/>
    <w:rsid w:val="00C04D7D"/>
    <w:rsid w:val="00C05AF1"/>
    <w:rsid w:val="00C160A4"/>
    <w:rsid w:val="00C21AFD"/>
    <w:rsid w:val="00C23FD3"/>
    <w:rsid w:val="00C252FB"/>
    <w:rsid w:val="00C25472"/>
    <w:rsid w:val="00C33875"/>
    <w:rsid w:val="00C34392"/>
    <w:rsid w:val="00C35A66"/>
    <w:rsid w:val="00C4047C"/>
    <w:rsid w:val="00C40B49"/>
    <w:rsid w:val="00C42692"/>
    <w:rsid w:val="00C42F57"/>
    <w:rsid w:val="00C461EA"/>
    <w:rsid w:val="00C50342"/>
    <w:rsid w:val="00C7384C"/>
    <w:rsid w:val="00C73A41"/>
    <w:rsid w:val="00C7564C"/>
    <w:rsid w:val="00C8277B"/>
    <w:rsid w:val="00C828E3"/>
    <w:rsid w:val="00C83ADC"/>
    <w:rsid w:val="00C83E18"/>
    <w:rsid w:val="00C852F0"/>
    <w:rsid w:val="00C909E4"/>
    <w:rsid w:val="00C90E55"/>
    <w:rsid w:val="00C924E0"/>
    <w:rsid w:val="00C96CCC"/>
    <w:rsid w:val="00C97AB3"/>
    <w:rsid w:val="00CA009F"/>
    <w:rsid w:val="00CA2E01"/>
    <w:rsid w:val="00CA3F1D"/>
    <w:rsid w:val="00CA5613"/>
    <w:rsid w:val="00CA7AD4"/>
    <w:rsid w:val="00CB3C34"/>
    <w:rsid w:val="00CB53F9"/>
    <w:rsid w:val="00CB600F"/>
    <w:rsid w:val="00CC15A8"/>
    <w:rsid w:val="00CC3B4B"/>
    <w:rsid w:val="00CC4719"/>
    <w:rsid w:val="00CD71E9"/>
    <w:rsid w:val="00CD742D"/>
    <w:rsid w:val="00CE0E9E"/>
    <w:rsid w:val="00CE5899"/>
    <w:rsid w:val="00CE77B1"/>
    <w:rsid w:val="00CE7DD0"/>
    <w:rsid w:val="00CF0B4B"/>
    <w:rsid w:val="00CF329D"/>
    <w:rsid w:val="00CF516B"/>
    <w:rsid w:val="00CF7D7D"/>
    <w:rsid w:val="00D03536"/>
    <w:rsid w:val="00D046B3"/>
    <w:rsid w:val="00D05C93"/>
    <w:rsid w:val="00D06D41"/>
    <w:rsid w:val="00D13693"/>
    <w:rsid w:val="00D13EB1"/>
    <w:rsid w:val="00D14DDF"/>
    <w:rsid w:val="00D14FD1"/>
    <w:rsid w:val="00D20127"/>
    <w:rsid w:val="00D262DD"/>
    <w:rsid w:val="00D30E6D"/>
    <w:rsid w:val="00D31D73"/>
    <w:rsid w:val="00D35381"/>
    <w:rsid w:val="00D41985"/>
    <w:rsid w:val="00D44683"/>
    <w:rsid w:val="00D46733"/>
    <w:rsid w:val="00D51749"/>
    <w:rsid w:val="00D615B2"/>
    <w:rsid w:val="00D653C5"/>
    <w:rsid w:val="00D70BB0"/>
    <w:rsid w:val="00D7624C"/>
    <w:rsid w:val="00D831C5"/>
    <w:rsid w:val="00D83C0F"/>
    <w:rsid w:val="00D87769"/>
    <w:rsid w:val="00D90149"/>
    <w:rsid w:val="00D93E90"/>
    <w:rsid w:val="00D94B4B"/>
    <w:rsid w:val="00D96E2C"/>
    <w:rsid w:val="00DA0973"/>
    <w:rsid w:val="00DA0F47"/>
    <w:rsid w:val="00DA4D69"/>
    <w:rsid w:val="00DA67A7"/>
    <w:rsid w:val="00DA763B"/>
    <w:rsid w:val="00DA7971"/>
    <w:rsid w:val="00DB17B4"/>
    <w:rsid w:val="00DB7068"/>
    <w:rsid w:val="00DC0817"/>
    <w:rsid w:val="00DC134A"/>
    <w:rsid w:val="00DC187F"/>
    <w:rsid w:val="00DD0DD8"/>
    <w:rsid w:val="00DD14BA"/>
    <w:rsid w:val="00DD46F7"/>
    <w:rsid w:val="00DD4C70"/>
    <w:rsid w:val="00DD526D"/>
    <w:rsid w:val="00DD7B61"/>
    <w:rsid w:val="00DE00C8"/>
    <w:rsid w:val="00DE1E4A"/>
    <w:rsid w:val="00DE3053"/>
    <w:rsid w:val="00DF1593"/>
    <w:rsid w:val="00DF47A2"/>
    <w:rsid w:val="00E01FB8"/>
    <w:rsid w:val="00E0341F"/>
    <w:rsid w:val="00E14EA3"/>
    <w:rsid w:val="00E16860"/>
    <w:rsid w:val="00E16C0B"/>
    <w:rsid w:val="00E22891"/>
    <w:rsid w:val="00E240EF"/>
    <w:rsid w:val="00E26E02"/>
    <w:rsid w:val="00E27F1D"/>
    <w:rsid w:val="00E308A9"/>
    <w:rsid w:val="00E312B2"/>
    <w:rsid w:val="00E313AE"/>
    <w:rsid w:val="00E351AC"/>
    <w:rsid w:val="00E464C3"/>
    <w:rsid w:val="00E47587"/>
    <w:rsid w:val="00E47F1C"/>
    <w:rsid w:val="00E5003D"/>
    <w:rsid w:val="00E50936"/>
    <w:rsid w:val="00E52FA9"/>
    <w:rsid w:val="00E554A4"/>
    <w:rsid w:val="00E57C5B"/>
    <w:rsid w:val="00E637D0"/>
    <w:rsid w:val="00E63994"/>
    <w:rsid w:val="00E63C45"/>
    <w:rsid w:val="00E63FDF"/>
    <w:rsid w:val="00E6552B"/>
    <w:rsid w:val="00E70493"/>
    <w:rsid w:val="00E73567"/>
    <w:rsid w:val="00E74DD6"/>
    <w:rsid w:val="00E7553E"/>
    <w:rsid w:val="00E808CE"/>
    <w:rsid w:val="00E84100"/>
    <w:rsid w:val="00E85B2A"/>
    <w:rsid w:val="00E916FF"/>
    <w:rsid w:val="00E93D0A"/>
    <w:rsid w:val="00E93D43"/>
    <w:rsid w:val="00E946B7"/>
    <w:rsid w:val="00E96FCA"/>
    <w:rsid w:val="00EA3D10"/>
    <w:rsid w:val="00EA50BB"/>
    <w:rsid w:val="00EA59FB"/>
    <w:rsid w:val="00EA6FF2"/>
    <w:rsid w:val="00EB0E7E"/>
    <w:rsid w:val="00EB2F49"/>
    <w:rsid w:val="00EB46C1"/>
    <w:rsid w:val="00EC377E"/>
    <w:rsid w:val="00EC605E"/>
    <w:rsid w:val="00EC7B97"/>
    <w:rsid w:val="00ED2324"/>
    <w:rsid w:val="00ED5653"/>
    <w:rsid w:val="00ED6726"/>
    <w:rsid w:val="00ED692C"/>
    <w:rsid w:val="00EE1F4E"/>
    <w:rsid w:val="00EE5464"/>
    <w:rsid w:val="00EE742D"/>
    <w:rsid w:val="00EF25F0"/>
    <w:rsid w:val="00EF5311"/>
    <w:rsid w:val="00F01A1A"/>
    <w:rsid w:val="00F02B46"/>
    <w:rsid w:val="00F149D0"/>
    <w:rsid w:val="00F15472"/>
    <w:rsid w:val="00F17B1D"/>
    <w:rsid w:val="00F2221B"/>
    <w:rsid w:val="00F22A9E"/>
    <w:rsid w:val="00F2456D"/>
    <w:rsid w:val="00F2743F"/>
    <w:rsid w:val="00F318D4"/>
    <w:rsid w:val="00F31BD1"/>
    <w:rsid w:val="00F33A22"/>
    <w:rsid w:val="00F417F2"/>
    <w:rsid w:val="00F42CA4"/>
    <w:rsid w:val="00F433CD"/>
    <w:rsid w:val="00F43E65"/>
    <w:rsid w:val="00F474F2"/>
    <w:rsid w:val="00F50EFD"/>
    <w:rsid w:val="00F514F4"/>
    <w:rsid w:val="00F51979"/>
    <w:rsid w:val="00F61FBF"/>
    <w:rsid w:val="00F632C2"/>
    <w:rsid w:val="00F7038B"/>
    <w:rsid w:val="00F7265A"/>
    <w:rsid w:val="00F72F89"/>
    <w:rsid w:val="00F730AA"/>
    <w:rsid w:val="00F73427"/>
    <w:rsid w:val="00F80A5D"/>
    <w:rsid w:val="00F82CD7"/>
    <w:rsid w:val="00F8381C"/>
    <w:rsid w:val="00F84C9F"/>
    <w:rsid w:val="00F87CCE"/>
    <w:rsid w:val="00F9585D"/>
    <w:rsid w:val="00FB1166"/>
    <w:rsid w:val="00FB39DC"/>
    <w:rsid w:val="00FB3BD3"/>
    <w:rsid w:val="00FC4E1E"/>
    <w:rsid w:val="00FC6EA0"/>
    <w:rsid w:val="00FD3A60"/>
    <w:rsid w:val="00FE1D89"/>
    <w:rsid w:val="00FE3B9B"/>
    <w:rsid w:val="00FF08AE"/>
    <w:rsid w:val="00FF5E7A"/>
    <w:rsid w:val="01893622"/>
    <w:rsid w:val="01A683FE"/>
    <w:rsid w:val="0320573D"/>
    <w:rsid w:val="03AA2533"/>
    <w:rsid w:val="0625ABA5"/>
    <w:rsid w:val="0663C19B"/>
    <w:rsid w:val="069D34A8"/>
    <w:rsid w:val="07F9B0FF"/>
    <w:rsid w:val="08960983"/>
    <w:rsid w:val="08F27FCA"/>
    <w:rsid w:val="093AD012"/>
    <w:rsid w:val="09C4075D"/>
    <w:rsid w:val="09FA3E9D"/>
    <w:rsid w:val="0A03B61A"/>
    <w:rsid w:val="0AC12A65"/>
    <w:rsid w:val="0C30C1C4"/>
    <w:rsid w:val="0E0825AA"/>
    <w:rsid w:val="0EC3F13B"/>
    <w:rsid w:val="1068951D"/>
    <w:rsid w:val="12616AB2"/>
    <w:rsid w:val="140C33A7"/>
    <w:rsid w:val="144138CC"/>
    <w:rsid w:val="1528E621"/>
    <w:rsid w:val="15A56A4B"/>
    <w:rsid w:val="179AB935"/>
    <w:rsid w:val="1832AC11"/>
    <w:rsid w:val="18571CA4"/>
    <w:rsid w:val="188CF799"/>
    <w:rsid w:val="1A5561C2"/>
    <w:rsid w:val="1A5DF5E2"/>
    <w:rsid w:val="1B71ADA4"/>
    <w:rsid w:val="1C3B53D5"/>
    <w:rsid w:val="1ED96CF5"/>
    <w:rsid w:val="1F8F0269"/>
    <w:rsid w:val="1F966362"/>
    <w:rsid w:val="206EDA4A"/>
    <w:rsid w:val="215B5164"/>
    <w:rsid w:val="229CE4AB"/>
    <w:rsid w:val="23F8B22E"/>
    <w:rsid w:val="249A792B"/>
    <w:rsid w:val="25D65319"/>
    <w:rsid w:val="277055CE"/>
    <w:rsid w:val="27F07CB1"/>
    <w:rsid w:val="285411C6"/>
    <w:rsid w:val="286C2FB7"/>
    <w:rsid w:val="299AD3BE"/>
    <w:rsid w:val="2A4C524E"/>
    <w:rsid w:val="2AC1B3EA"/>
    <w:rsid w:val="2AD64A7B"/>
    <w:rsid w:val="2BC9DD8F"/>
    <w:rsid w:val="2C5FE897"/>
    <w:rsid w:val="2CB3BF07"/>
    <w:rsid w:val="2D881F7E"/>
    <w:rsid w:val="2DA12C28"/>
    <w:rsid w:val="2E4EE04F"/>
    <w:rsid w:val="2EAA2AED"/>
    <w:rsid w:val="2F4E0A76"/>
    <w:rsid w:val="30CEA44A"/>
    <w:rsid w:val="31460313"/>
    <w:rsid w:val="32B9F81B"/>
    <w:rsid w:val="34F8C120"/>
    <w:rsid w:val="386149B9"/>
    <w:rsid w:val="3AB73BCD"/>
    <w:rsid w:val="3AFF0E67"/>
    <w:rsid w:val="3C62BFB1"/>
    <w:rsid w:val="3C7AC507"/>
    <w:rsid w:val="3D6FAB01"/>
    <w:rsid w:val="3E184149"/>
    <w:rsid w:val="3FACFBC3"/>
    <w:rsid w:val="40226125"/>
    <w:rsid w:val="403A64EA"/>
    <w:rsid w:val="40F6DE3A"/>
    <w:rsid w:val="426C4E8D"/>
    <w:rsid w:val="4354B1CC"/>
    <w:rsid w:val="436AD03B"/>
    <w:rsid w:val="43EBC6B4"/>
    <w:rsid w:val="44456B98"/>
    <w:rsid w:val="447A8427"/>
    <w:rsid w:val="4523DC35"/>
    <w:rsid w:val="4583324B"/>
    <w:rsid w:val="4588B65E"/>
    <w:rsid w:val="45C815B0"/>
    <w:rsid w:val="45E55BB7"/>
    <w:rsid w:val="45F2F128"/>
    <w:rsid w:val="4667BA59"/>
    <w:rsid w:val="48980E3E"/>
    <w:rsid w:val="49BF6D3F"/>
    <w:rsid w:val="4B7E0803"/>
    <w:rsid w:val="4BF5B6ED"/>
    <w:rsid w:val="4C0178FF"/>
    <w:rsid w:val="4CECE9C5"/>
    <w:rsid w:val="4EBB5C67"/>
    <w:rsid w:val="4F58A645"/>
    <w:rsid w:val="50D00536"/>
    <w:rsid w:val="50E9ADCD"/>
    <w:rsid w:val="5106FA7B"/>
    <w:rsid w:val="5144F27E"/>
    <w:rsid w:val="51BAA903"/>
    <w:rsid w:val="51DA70C2"/>
    <w:rsid w:val="53A01832"/>
    <w:rsid w:val="54AA4B72"/>
    <w:rsid w:val="550D3B6A"/>
    <w:rsid w:val="56566C97"/>
    <w:rsid w:val="56E3F2C6"/>
    <w:rsid w:val="5754CF1C"/>
    <w:rsid w:val="57DA0776"/>
    <w:rsid w:val="57E8F771"/>
    <w:rsid w:val="580F9454"/>
    <w:rsid w:val="591C7E8A"/>
    <w:rsid w:val="591ED225"/>
    <w:rsid w:val="59AA1085"/>
    <w:rsid w:val="59EC0E16"/>
    <w:rsid w:val="5AB84EEB"/>
    <w:rsid w:val="5BD4F09A"/>
    <w:rsid w:val="5BE790D6"/>
    <w:rsid w:val="5D0C25B1"/>
    <w:rsid w:val="5E806284"/>
    <w:rsid w:val="5F4824E6"/>
    <w:rsid w:val="60112821"/>
    <w:rsid w:val="62C1EE08"/>
    <w:rsid w:val="62F035C6"/>
    <w:rsid w:val="632359C0"/>
    <w:rsid w:val="63970AFA"/>
    <w:rsid w:val="639E1F10"/>
    <w:rsid w:val="63FA11E2"/>
    <w:rsid w:val="666278C7"/>
    <w:rsid w:val="66DB2C60"/>
    <w:rsid w:val="683439EE"/>
    <w:rsid w:val="68F97C9A"/>
    <w:rsid w:val="6AEF2D20"/>
    <w:rsid w:val="6B239E71"/>
    <w:rsid w:val="6C49EF0F"/>
    <w:rsid w:val="6DC1CE66"/>
    <w:rsid w:val="6DF17102"/>
    <w:rsid w:val="6F2AA2AC"/>
    <w:rsid w:val="6F9858D0"/>
    <w:rsid w:val="6FCD19A0"/>
    <w:rsid w:val="7090F839"/>
    <w:rsid w:val="7105F0DA"/>
    <w:rsid w:val="710A05DD"/>
    <w:rsid w:val="71F19D2D"/>
    <w:rsid w:val="72FA3703"/>
    <w:rsid w:val="746F277D"/>
    <w:rsid w:val="77743A7B"/>
    <w:rsid w:val="78CFBA3A"/>
    <w:rsid w:val="7C8B7DDC"/>
    <w:rsid w:val="7DC278AB"/>
    <w:rsid w:val="7DCC4ED8"/>
    <w:rsid w:val="7F6B3245"/>
    <w:rsid w:val="7FC7FD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519F9"/>
  <w15:chartTrackingRefBased/>
  <w15:docId w15:val="{16E9BABC-A320-4403-9694-40EEDCDD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Body CS)"/>
        <w:sz w:val="26"/>
        <w:szCs w:val="24"/>
        <w:lang w:val="en-GB"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0F4"/>
  </w:style>
  <w:style w:type="paragraph" w:styleId="Heading4">
    <w:name w:val="heading 4"/>
    <w:basedOn w:val="Normal"/>
    <w:link w:val="Heading4Char"/>
    <w:uiPriority w:val="9"/>
    <w:qFormat/>
    <w:rsid w:val="00A70600"/>
    <w:pPr>
      <w:spacing w:after="100" w:afterAutospacing="1"/>
      <w:outlineLvl w:val="3"/>
    </w:pPr>
    <w:rPr>
      <w:rFonts w:ascii="Times New Roman" w:eastAsia="Times New Roman" w:hAnsi="Times New Roman" w:cs="Times New Roman"/>
      <w:b/>
      <w:bCs/>
      <w:sz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12B2"/>
    <w:rPr>
      <w:sz w:val="16"/>
      <w:szCs w:val="16"/>
    </w:rPr>
  </w:style>
  <w:style w:type="paragraph" w:styleId="CommentText">
    <w:name w:val="annotation text"/>
    <w:basedOn w:val="Normal"/>
    <w:link w:val="CommentTextChar"/>
    <w:uiPriority w:val="99"/>
    <w:unhideWhenUsed/>
    <w:rsid w:val="00E312B2"/>
    <w:pPr>
      <w:spacing w:before="0" w:beforeAutospacing="0"/>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E312B2"/>
    <w:rPr>
      <w:rFonts w:ascii="Arial" w:eastAsia="Arial" w:hAnsi="Arial" w:cs="Arial"/>
      <w:sz w:val="20"/>
      <w:szCs w:val="20"/>
      <w:lang w:val="en"/>
    </w:rPr>
  </w:style>
  <w:style w:type="paragraph" w:customStyle="1" w:styleId="Covertitle">
    <w:name w:val="Cover title"/>
    <w:basedOn w:val="Normal"/>
    <w:link w:val="CovertitleChar"/>
    <w:autoRedefine/>
    <w:qFormat/>
    <w:rsid w:val="00262551"/>
    <w:pPr>
      <w:suppressAutoHyphens/>
      <w:spacing w:before="0" w:beforeAutospacing="0" w:after="160" w:line="280" w:lineRule="atLeast"/>
    </w:pPr>
    <w:rPr>
      <w:rFonts w:ascii="Calibri Light" w:eastAsiaTheme="majorEastAsia" w:hAnsi="Calibri Light" w:cstheme="majorBidi"/>
      <w:b/>
      <w:bCs/>
      <w:color w:val="4472C4" w:themeColor="accent1"/>
      <w:sz w:val="52"/>
      <w:szCs w:val="22"/>
      <w:lang w:val="en-US"/>
    </w:rPr>
  </w:style>
  <w:style w:type="character" w:customStyle="1" w:styleId="CovertitleChar">
    <w:name w:val="Cover title Char"/>
    <w:basedOn w:val="DefaultParagraphFont"/>
    <w:link w:val="Covertitle"/>
    <w:rsid w:val="00262551"/>
    <w:rPr>
      <w:rFonts w:ascii="Calibri Light" w:eastAsiaTheme="majorEastAsia" w:hAnsi="Calibri Light" w:cstheme="majorBidi"/>
      <w:b/>
      <w:bCs/>
      <w:color w:val="4472C4" w:themeColor="accent1"/>
      <w:sz w:val="52"/>
      <w:szCs w:val="22"/>
      <w:lang w:val="en-US"/>
    </w:rPr>
  </w:style>
  <w:style w:type="character" w:styleId="Hyperlink">
    <w:name w:val="Hyperlink"/>
    <w:basedOn w:val="DefaultParagraphFont"/>
    <w:uiPriority w:val="99"/>
    <w:unhideWhenUsed/>
    <w:rsid w:val="004F294E"/>
    <w:rPr>
      <w:color w:val="0563C1" w:themeColor="hyperlink"/>
      <w:u w:val="single"/>
    </w:rPr>
  </w:style>
  <w:style w:type="character" w:styleId="UnresolvedMention">
    <w:name w:val="Unresolved Mention"/>
    <w:basedOn w:val="DefaultParagraphFont"/>
    <w:uiPriority w:val="99"/>
    <w:unhideWhenUsed/>
    <w:rsid w:val="004F294E"/>
    <w:rPr>
      <w:color w:val="605E5C"/>
      <w:shd w:val="clear" w:color="auto" w:fill="E1DFDD"/>
    </w:rPr>
  </w:style>
  <w:style w:type="paragraph" w:styleId="Revision">
    <w:name w:val="Revision"/>
    <w:hidden/>
    <w:uiPriority w:val="99"/>
    <w:semiHidden/>
    <w:rsid w:val="004E2291"/>
    <w:pPr>
      <w:spacing w:before="0" w:beforeAutospacing="0"/>
    </w:pPr>
  </w:style>
  <w:style w:type="paragraph" w:styleId="CommentSubject">
    <w:name w:val="annotation subject"/>
    <w:basedOn w:val="CommentText"/>
    <w:next w:val="CommentText"/>
    <w:link w:val="CommentSubjectChar"/>
    <w:uiPriority w:val="99"/>
    <w:semiHidden/>
    <w:unhideWhenUsed/>
    <w:rsid w:val="004E2291"/>
    <w:pPr>
      <w:spacing w:before="100" w:beforeAutospacing="1"/>
    </w:pPr>
    <w:rPr>
      <w:rFonts w:ascii="Verdana" w:eastAsiaTheme="minorHAnsi" w:hAnsi="Verdana" w:cs="Times New Roman (Body CS)"/>
      <w:b/>
      <w:bCs/>
      <w:lang w:val="en-GB"/>
    </w:rPr>
  </w:style>
  <w:style w:type="character" w:customStyle="1" w:styleId="CommentSubjectChar">
    <w:name w:val="Comment Subject Char"/>
    <w:basedOn w:val="CommentTextChar"/>
    <w:link w:val="CommentSubject"/>
    <w:uiPriority w:val="99"/>
    <w:semiHidden/>
    <w:rsid w:val="004E2291"/>
    <w:rPr>
      <w:rFonts w:ascii="Arial" w:eastAsia="Arial" w:hAnsi="Arial" w:cs="Arial"/>
      <w:b/>
      <w:bCs/>
      <w:sz w:val="20"/>
      <w:szCs w:val="20"/>
      <w:lang w:val="en"/>
    </w:rPr>
  </w:style>
  <w:style w:type="paragraph" w:styleId="Header">
    <w:name w:val="header"/>
    <w:basedOn w:val="Normal"/>
    <w:link w:val="HeaderChar"/>
    <w:uiPriority w:val="99"/>
    <w:unhideWhenUsed/>
    <w:rsid w:val="00973289"/>
    <w:pPr>
      <w:tabs>
        <w:tab w:val="center" w:pos="4680"/>
        <w:tab w:val="right" w:pos="9360"/>
      </w:tabs>
      <w:spacing w:before="0"/>
    </w:pPr>
  </w:style>
  <w:style w:type="character" w:customStyle="1" w:styleId="HeaderChar">
    <w:name w:val="Header Char"/>
    <w:basedOn w:val="DefaultParagraphFont"/>
    <w:link w:val="Header"/>
    <w:uiPriority w:val="99"/>
    <w:rsid w:val="00973289"/>
  </w:style>
  <w:style w:type="paragraph" w:styleId="Footer">
    <w:name w:val="footer"/>
    <w:basedOn w:val="Normal"/>
    <w:link w:val="FooterChar"/>
    <w:uiPriority w:val="99"/>
    <w:unhideWhenUsed/>
    <w:rsid w:val="00973289"/>
    <w:pPr>
      <w:tabs>
        <w:tab w:val="center" w:pos="4680"/>
        <w:tab w:val="right" w:pos="9360"/>
      </w:tabs>
      <w:spacing w:before="0"/>
    </w:pPr>
  </w:style>
  <w:style w:type="character" w:customStyle="1" w:styleId="FooterChar">
    <w:name w:val="Footer Char"/>
    <w:basedOn w:val="DefaultParagraphFont"/>
    <w:link w:val="Footer"/>
    <w:uiPriority w:val="99"/>
    <w:rsid w:val="00973289"/>
  </w:style>
  <w:style w:type="character" w:styleId="Mention">
    <w:name w:val="Mention"/>
    <w:basedOn w:val="DefaultParagraphFont"/>
    <w:uiPriority w:val="99"/>
    <w:unhideWhenUsed/>
    <w:rsid w:val="002971E9"/>
    <w:rPr>
      <w:color w:val="2B579A"/>
      <w:shd w:val="clear" w:color="auto" w:fill="E1DFDD"/>
    </w:rPr>
  </w:style>
  <w:style w:type="character" w:styleId="FollowedHyperlink">
    <w:name w:val="FollowedHyperlink"/>
    <w:basedOn w:val="DefaultParagraphFont"/>
    <w:uiPriority w:val="99"/>
    <w:semiHidden/>
    <w:unhideWhenUsed/>
    <w:rsid w:val="00513CF7"/>
    <w:rPr>
      <w:color w:val="954F72" w:themeColor="followedHyperlink"/>
      <w:u w:val="single"/>
    </w:rPr>
  </w:style>
  <w:style w:type="paragraph" w:styleId="NormalWeb">
    <w:name w:val="Normal (Web)"/>
    <w:basedOn w:val="Normal"/>
    <w:uiPriority w:val="99"/>
    <w:semiHidden/>
    <w:unhideWhenUsed/>
    <w:rsid w:val="0038566E"/>
    <w:pPr>
      <w:spacing w:before="0" w:beforeAutospacing="0"/>
    </w:pPr>
    <w:rPr>
      <w:rFonts w:ascii="Calibri" w:hAnsi="Calibri" w:cs="Calibri"/>
      <w:sz w:val="22"/>
      <w:szCs w:val="22"/>
      <w:lang w:val="en-US"/>
    </w:rPr>
  </w:style>
  <w:style w:type="paragraph" w:styleId="ListParagraph">
    <w:name w:val="List Paragraph"/>
    <w:basedOn w:val="Normal"/>
    <w:uiPriority w:val="34"/>
    <w:qFormat/>
    <w:rsid w:val="00B520F4"/>
    <w:pPr>
      <w:spacing w:before="0" w:beforeAutospacing="0" w:after="160" w:line="256" w:lineRule="auto"/>
      <w:ind w:left="720"/>
      <w:contextualSpacing/>
    </w:pPr>
    <w:rPr>
      <w:rFonts w:asciiTheme="minorHAnsi" w:hAnsiTheme="minorHAnsi" w:cstheme="minorBidi"/>
      <w:sz w:val="22"/>
      <w:szCs w:val="22"/>
      <w:lang w:val="en-US"/>
    </w:rPr>
  </w:style>
  <w:style w:type="character" w:customStyle="1" w:styleId="Heading4Char">
    <w:name w:val="Heading 4 Char"/>
    <w:basedOn w:val="DefaultParagraphFont"/>
    <w:link w:val="Heading4"/>
    <w:uiPriority w:val="9"/>
    <w:rsid w:val="00A70600"/>
    <w:rPr>
      <w:rFonts w:ascii="Times New Roman" w:eastAsia="Times New Roman" w:hAnsi="Times New Roman" w:cs="Times New Roman"/>
      <w:b/>
      <w:bCs/>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276">
      <w:bodyDiv w:val="1"/>
      <w:marLeft w:val="0"/>
      <w:marRight w:val="0"/>
      <w:marTop w:val="0"/>
      <w:marBottom w:val="0"/>
      <w:divBdr>
        <w:top w:val="none" w:sz="0" w:space="0" w:color="auto"/>
        <w:left w:val="none" w:sz="0" w:space="0" w:color="auto"/>
        <w:bottom w:val="none" w:sz="0" w:space="0" w:color="auto"/>
        <w:right w:val="none" w:sz="0" w:space="0" w:color="auto"/>
      </w:divBdr>
    </w:div>
    <w:div w:id="97798118">
      <w:bodyDiv w:val="1"/>
      <w:marLeft w:val="0"/>
      <w:marRight w:val="0"/>
      <w:marTop w:val="0"/>
      <w:marBottom w:val="0"/>
      <w:divBdr>
        <w:top w:val="none" w:sz="0" w:space="0" w:color="auto"/>
        <w:left w:val="none" w:sz="0" w:space="0" w:color="auto"/>
        <w:bottom w:val="none" w:sz="0" w:space="0" w:color="auto"/>
        <w:right w:val="none" w:sz="0" w:space="0" w:color="auto"/>
      </w:divBdr>
    </w:div>
    <w:div w:id="179199633">
      <w:bodyDiv w:val="1"/>
      <w:marLeft w:val="0"/>
      <w:marRight w:val="0"/>
      <w:marTop w:val="0"/>
      <w:marBottom w:val="0"/>
      <w:divBdr>
        <w:top w:val="none" w:sz="0" w:space="0" w:color="auto"/>
        <w:left w:val="none" w:sz="0" w:space="0" w:color="auto"/>
        <w:bottom w:val="none" w:sz="0" w:space="0" w:color="auto"/>
        <w:right w:val="none" w:sz="0" w:space="0" w:color="auto"/>
      </w:divBdr>
    </w:div>
    <w:div w:id="197202256">
      <w:bodyDiv w:val="1"/>
      <w:marLeft w:val="0"/>
      <w:marRight w:val="0"/>
      <w:marTop w:val="0"/>
      <w:marBottom w:val="0"/>
      <w:divBdr>
        <w:top w:val="none" w:sz="0" w:space="0" w:color="auto"/>
        <w:left w:val="none" w:sz="0" w:space="0" w:color="auto"/>
        <w:bottom w:val="none" w:sz="0" w:space="0" w:color="auto"/>
        <w:right w:val="none" w:sz="0" w:space="0" w:color="auto"/>
      </w:divBdr>
      <w:divsChild>
        <w:div w:id="261886859">
          <w:marLeft w:val="0"/>
          <w:marRight w:val="0"/>
          <w:marTop w:val="0"/>
          <w:marBottom w:val="0"/>
          <w:divBdr>
            <w:top w:val="none" w:sz="0" w:space="0" w:color="auto"/>
            <w:left w:val="none" w:sz="0" w:space="0" w:color="auto"/>
            <w:bottom w:val="none" w:sz="0" w:space="0" w:color="auto"/>
            <w:right w:val="none" w:sz="0" w:space="0" w:color="auto"/>
          </w:divBdr>
        </w:div>
        <w:div w:id="564608147">
          <w:marLeft w:val="0"/>
          <w:marRight w:val="0"/>
          <w:marTop w:val="0"/>
          <w:marBottom w:val="0"/>
          <w:divBdr>
            <w:top w:val="none" w:sz="0" w:space="0" w:color="auto"/>
            <w:left w:val="none" w:sz="0" w:space="0" w:color="auto"/>
            <w:bottom w:val="none" w:sz="0" w:space="0" w:color="auto"/>
            <w:right w:val="none" w:sz="0" w:space="0" w:color="auto"/>
          </w:divBdr>
        </w:div>
        <w:div w:id="954026027">
          <w:marLeft w:val="0"/>
          <w:marRight w:val="0"/>
          <w:marTop w:val="0"/>
          <w:marBottom w:val="0"/>
          <w:divBdr>
            <w:top w:val="none" w:sz="0" w:space="0" w:color="auto"/>
            <w:left w:val="none" w:sz="0" w:space="0" w:color="auto"/>
            <w:bottom w:val="none" w:sz="0" w:space="0" w:color="auto"/>
            <w:right w:val="none" w:sz="0" w:space="0" w:color="auto"/>
          </w:divBdr>
        </w:div>
        <w:div w:id="980578252">
          <w:marLeft w:val="0"/>
          <w:marRight w:val="0"/>
          <w:marTop w:val="0"/>
          <w:marBottom w:val="0"/>
          <w:divBdr>
            <w:top w:val="none" w:sz="0" w:space="0" w:color="auto"/>
            <w:left w:val="none" w:sz="0" w:space="0" w:color="auto"/>
            <w:bottom w:val="none" w:sz="0" w:space="0" w:color="auto"/>
            <w:right w:val="none" w:sz="0" w:space="0" w:color="auto"/>
          </w:divBdr>
        </w:div>
        <w:div w:id="1474330342">
          <w:marLeft w:val="0"/>
          <w:marRight w:val="0"/>
          <w:marTop w:val="0"/>
          <w:marBottom w:val="0"/>
          <w:divBdr>
            <w:top w:val="none" w:sz="0" w:space="0" w:color="auto"/>
            <w:left w:val="none" w:sz="0" w:space="0" w:color="auto"/>
            <w:bottom w:val="none" w:sz="0" w:space="0" w:color="auto"/>
            <w:right w:val="none" w:sz="0" w:space="0" w:color="auto"/>
          </w:divBdr>
        </w:div>
        <w:div w:id="1826705567">
          <w:marLeft w:val="0"/>
          <w:marRight w:val="0"/>
          <w:marTop w:val="0"/>
          <w:marBottom w:val="0"/>
          <w:divBdr>
            <w:top w:val="none" w:sz="0" w:space="0" w:color="auto"/>
            <w:left w:val="none" w:sz="0" w:space="0" w:color="auto"/>
            <w:bottom w:val="none" w:sz="0" w:space="0" w:color="auto"/>
            <w:right w:val="none" w:sz="0" w:space="0" w:color="auto"/>
          </w:divBdr>
        </w:div>
        <w:div w:id="1844394493">
          <w:marLeft w:val="0"/>
          <w:marRight w:val="0"/>
          <w:marTop w:val="0"/>
          <w:marBottom w:val="0"/>
          <w:divBdr>
            <w:top w:val="none" w:sz="0" w:space="0" w:color="auto"/>
            <w:left w:val="none" w:sz="0" w:space="0" w:color="auto"/>
            <w:bottom w:val="none" w:sz="0" w:space="0" w:color="auto"/>
            <w:right w:val="none" w:sz="0" w:space="0" w:color="auto"/>
          </w:divBdr>
        </w:div>
        <w:div w:id="1957368766">
          <w:marLeft w:val="0"/>
          <w:marRight w:val="0"/>
          <w:marTop w:val="0"/>
          <w:marBottom w:val="0"/>
          <w:divBdr>
            <w:top w:val="none" w:sz="0" w:space="0" w:color="auto"/>
            <w:left w:val="none" w:sz="0" w:space="0" w:color="auto"/>
            <w:bottom w:val="none" w:sz="0" w:space="0" w:color="auto"/>
            <w:right w:val="none" w:sz="0" w:space="0" w:color="auto"/>
          </w:divBdr>
        </w:div>
        <w:div w:id="2033722174">
          <w:marLeft w:val="0"/>
          <w:marRight w:val="0"/>
          <w:marTop w:val="0"/>
          <w:marBottom w:val="0"/>
          <w:divBdr>
            <w:top w:val="none" w:sz="0" w:space="0" w:color="auto"/>
            <w:left w:val="none" w:sz="0" w:space="0" w:color="auto"/>
            <w:bottom w:val="none" w:sz="0" w:space="0" w:color="auto"/>
            <w:right w:val="none" w:sz="0" w:space="0" w:color="auto"/>
          </w:divBdr>
        </w:div>
      </w:divsChild>
    </w:div>
    <w:div w:id="285739192">
      <w:bodyDiv w:val="1"/>
      <w:marLeft w:val="0"/>
      <w:marRight w:val="0"/>
      <w:marTop w:val="0"/>
      <w:marBottom w:val="0"/>
      <w:divBdr>
        <w:top w:val="none" w:sz="0" w:space="0" w:color="auto"/>
        <w:left w:val="none" w:sz="0" w:space="0" w:color="auto"/>
        <w:bottom w:val="none" w:sz="0" w:space="0" w:color="auto"/>
        <w:right w:val="none" w:sz="0" w:space="0" w:color="auto"/>
      </w:divBdr>
    </w:div>
    <w:div w:id="496071191">
      <w:bodyDiv w:val="1"/>
      <w:marLeft w:val="0"/>
      <w:marRight w:val="0"/>
      <w:marTop w:val="0"/>
      <w:marBottom w:val="0"/>
      <w:divBdr>
        <w:top w:val="none" w:sz="0" w:space="0" w:color="auto"/>
        <w:left w:val="none" w:sz="0" w:space="0" w:color="auto"/>
        <w:bottom w:val="none" w:sz="0" w:space="0" w:color="auto"/>
        <w:right w:val="none" w:sz="0" w:space="0" w:color="auto"/>
      </w:divBdr>
    </w:div>
    <w:div w:id="736707864">
      <w:bodyDiv w:val="1"/>
      <w:marLeft w:val="0"/>
      <w:marRight w:val="0"/>
      <w:marTop w:val="0"/>
      <w:marBottom w:val="0"/>
      <w:divBdr>
        <w:top w:val="none" w:sz="0" w:space="0" w:color="auto"/>
        <w:left w:val="none" w:sz="0" w:space="0" w:color="auto"/>
        <w:bottom w:val="none" w:sz="0" w:space="0" w:color="auto"/>
        <w:right w:val="none" w:sz="0" w:space="0" w:color="auto"/>
      </w:divBdr>
    </w:div>
    <w:div w:id="1293100617">
      <w:bodyDiv w:val="1"/>
      <w:marLeft w:val="0"/>
      <w:marRight w:val="0"/>
      <w:marTop w:val="0"/>
      <w:marBottom w:val="0"/>
      <w:divBdr>
        <w:top w:val="none" w:sz="0" w:space="0" w:color="auto"/>
        <w:left w:val="none" w:sz="0" w:space="0" w:color="auto"/>
        <w:bottom w:val="none" w:sz="0" w:space="0" w:color="auto"/>
        <w:right w:val="none" w:sz="0" w:space="0" w:color="auto"/>
      </w:divBdr>
    </w:div>
    <w:div w:id="1718240430">
      <w:bodyDiv w:val="1"/>
      <w:marLeft w:val="0"/>
      <w:marRight w:val="0"/>
      <w:marTop w:val="0"/>
      <w:marBottom w:val="0"/>
      <w:divBdr>
        <w:top w:val="none" w:sz="0" w:space="0" w:color="auto"/>
        <w:left w:val="none" w:sz="0" w:space="0" w:color="auto"/>
        <w:bottom w:val="none" w:sz="0" w:space="0" w:color="auto"/>
        <w:right w:val="none" w:sz="0" w:space="0" w:color="auto"/>
      </w:divBdr>
    </w:div>
    <w:div w:id="1886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AmadeusITGroup/" TargetMode="External"/><Relationship Id="rId18" Type="http://schemas.openxmlformats.org/officeDocument/2006/relationships/image" Target="media/image3.png"/><Relationship Id="rId26" Type="http://schemas.openxmlformats.org/officeDocument/2006/relationships/hyperlink" Target="mailto:Ray@aimendo.com" TargetMode="External"/><Relationship Id="rId3" Type="http://schemas.openxmlformats.org/officeDocument/2006/relationships/customXml" Target="../customXml/item3.xml"/><Relationship Id="rId21" Type="http://schemas.openxmlformats.org/officeDocument/2006/relationships/hyperlink" Target="https://amadeus.com/en/insights" TargetMode="External"/><Relationship Id="rId7" Type="http://schemas.openxmlformats.org/officeDocument/2006/relationships/webSettings" Target="webSettings.xml"/><Relationship Id="rId12" Type="http://schemas.openxmlformats.org/officeDocument/2006/relationships/hyperlink" Target="http://www.amadeus.com" TargetMode="External"/><Relationship Id="rId17" Type="http://schemas.openxmlformats.org/officeDocument/2006/relationships/hyperlink" Target="https://www.linkedin.com/company/amadeus" TargetMode="External"/><Relationship Id="rId25" Type="http://schemas.openxmlformats.org/officeDocument/2006/relationships/hyperlink" Target="mailto:kimberly.axtell@amadeus.co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madeus.com/en/portfolio/online-travel-agencies/ticket-changer" TargetMode="External"/><Relationship Id="rId24" Type="http://schemas.openxmlformats.org/officeDocument/2006/relationships/hyperlink" Target="https://eur01.safelinks.protection.outlook.com/?url=http%3A%2F%2Fwww.aimendo.com%2F&amp;data=05%7C01%7C%7C048b5e26dd654a7b210308da75644188%7Cb3f4f7c272ce4192aba4d6c7719b5766%7C0%7C0%7C637951372049386249%7CUnknown%7CTWFpbGZsb3d8eyJWIjoiMC4wLjAwMDAiLCJQIjoiV2luMzIiLCJBTiI6Ik1haWwiLCJXVCI6Mn0%3D%7C1000%7C%7C%7C&amp;sdata=LdnEtMx8JAYSk%2BCfsnR%2BdTyKCbZ3nQ%2FZPPk8xMQ%2Fi8c%3D&amp;reserved=0" TargetMode="External"/><Relationship Id="rId5" Type="http://schemas.openxmlformats.org/officeDocument/2006/relationships/styles" Target="styles.xml"/><Relationship Id="rId15" Type="http://schemas.openxmlformats.org/officeDocument/2006/relationships/hyperlink" Target="https://twitter.com/amadeusitgroup" TargetMode="External"/><Relationship Id="rId23" Type="http://schemas.openxmlformats.org/officeDocument/2006/relationships/hyperlink" Target="https://eur01.safelinks.protection.outlook.com/?url=https%3A%2F%2Faimendo.com%2F&amp;data=05%7C01%7C%7C048b5e26dd654a7b210308da75644188%7Cb3f4f7c272ce4192aba4d6c7719b5766%7C0%7C0%7C637951372049386249%7CUnknown%7CTWFpbGZsb3d8eyJWIjoiMC4wLjAwMDAiLCJQIjoiV2luMzIiLCJBTiI6Ik1haWwiLCJXVCI6Mn0%3D%7C1000%7C%7C%7C&amp;sdata=hrK%2FnO7et0sQKBdok0K49wOkX%2BiV0taZPfxUGDTh5Ss%3D&amp;reserved=0" TargetMode="External"/><Relationship Id="rId28" Type="http://schemas.openxmlformats.org/officeDocument/2006/relationships/fontTable" Target="fontTable.xml"/><Relationship Id="rId10" Type="http://schemas.openxmlformats.org/officeDocument/2006/relationships/hyperlink" Target="https://aimendo.com/" TargetMode="External"/><Relationship Id="rId19" Type="http://schemas.openxmlformats.org/officeDocument/2006/relationships/hyperlink" Target="https://www.youtube.com/amadeusitgrou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cc6a7f-9130-4f5e-8498-63754057435f" xsi:nil="true"/>
    <lcf76f155ced4ddcb4097134ff3c332f xmlns="c41013cd-de3e-4777-afcd-afaf64270d3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F2051AF1C81D4C802D1946C2D4B7CD" ma:contentTypeVersion="18" ma:contentTypeDescription="Create a new document." ma:contentTypeScope="" ma:versionID="df03ac4139bb85c75051aad4f9f3c18a">
  <xsd:schema xmlns:xsd="http://www.w3.org/2001/XMLSchema" xmlns:xs="http://www.w3.org/2001/XMLSchema" xmlns:p="http://schemas.microsoft.com/office/2006/metadata/properties" xmlns:ns2="c41013cd-de3e-4777-afcd-afaf64270d3e" xmlns:ns3="b4cc6a7f-9130-4f5e-8498-63754057435f" targetNamespace="http://schemas.microsoft.com/office/2006/metadata/properties" ma:root="true" ma:fieldsID="5e48de545688a32bfe78880f4bce4751" ns2:_="" ns3:_="">
    <xsd:import namespace="c41013cd-de3e-4777-afcd-afaf64270d3e"/>
    <xsd:import namespace="b4cc6a7f-9130-4f5e-8498-6375405743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013cd-de3e-4777-afcd-afaf64270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76988d9-610c-4e18-82ec-a5ddc50797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cc6a7f-9130-4f5e-8498-6375405743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98731f-b82e-4ead-84fd-18600f0e89f0}" ma:internalName="TaxCatchAll" ma:showField="CatchAllData" ma:web="b4cc6a7f-9130-4f5e-8498-637540574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2150E-E67F-46D7-93A6-D55925EDAFEE}">
  <ds:schemaRefs>
    <ds:schemaRef ds:uri="http://schemas.microsoft.com/sharepoint/v3/contenttype/forms"/>
  </ds:schemaRefs>
</ds:datastoreItem>
</file>

<file path=customXml/itemProps2.xml><?xml version="1.0" encoding="utf-8"?>
<ds:datastoreItem xmlns:ds="http://schemas.openxmlformats.org/officeDocument/2006/customXml" ds:itemID="{EBC4E97D-CAC8-4E96-ABF2-34DA1E97E5A4}">
  <ds:schemaRefs>
    <ds:schemaRef ds:uri="http://schemas.microsoft.com/office/2006/metadata/properties"/>
    <ds:schemaRef ds:uri="http://schemas.microsoft.com/office/infopath/2007/PartnerControls"/>
    <ds:schemaRef ds:uri="b4cc6a7f-9130-4f5e-8498-63754057435f"/>
    <ds:schemaRef ds:uri="c41013cd-de3e-4777-afcd-afaf64270d3e"/>
  </ds:schemaRefs>
</ds:datastoreItem>
</file>

<file path=customXml/itemProps3.xml><?xml version="1.0" encoding="utf-8"?>
<ds:datastoreItem xmlns:ds="http://schemas.openxmlformats.org/officeDocument/2006/customXml" ds:itemID="{D1E85CD8-22DF-4DB0-9AF3-7E2122A5F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013cd-de3e-4777-afcd-afaf64270d3e"/>
    <ds:schemaRef ds:uri="b4cc6a7f-9130-4f5e-8498-63754057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O'Toole</dc:creator>
  <cp:keywords/>
  <dc:description/>
  <cp:lastModifiedBy>Kimberly AXTELL</cp:lastModifiedBy>
  <cp:revision>8</cp:revision>
  <dcterms:created xsi:type="dcterms:W3CDTF">2022-08-11T17:58:00Z</dcterms:created>
  <dcterms:modified xsi:type="dcterms:W3CDTF">2022-08-12T16:01:00Z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0x01010008F2051AF1C81D4C802D1946C2D4B7CD</vt:lpwstr>
  </property>
  <property fmtid="{D5CDD505-2E9C-101B-9397-08002B2CF9AE}" pid="3" name="MediaServiceImageTags">
    <vt:lpwstr/>
  </property>
  <property fmtid="{D5CDD505-2E9C-101B-9397-08002B2CF9AE}" pid="4" name="MSIP_Label_d2db9220-a04a-4f06-aab9-80cbe5287fb3_Enabled">
    <vt:lpwstr>true</vt:lpwstr>
  </property>
  <property fmtid="{D5CDD505-2E9C-101B-9397-08002B2CF9AE}" pid="5" name="MSIP_Label_d2db9220-a04a-4f06-aab9-80cbe5287fb3_SetDate">
    <vt:lpwstr>2022-08-11T17:58:08Z</vt:lpwstr>
  </property>
  <property fmtid="{D5CDD505-2E9C-101B-9397-08002B2CF9AE}" pid="6" name="MSIP_Label_d2db9220-a04a-4f06-aab9-80cbe5287fb3_Method">
    <vt:lpwstr>Standard</vt:lpwstr>
  </property>
  <property fmtid="{D5CDD505-2E9C-101B-9397-08002B2CF9AE}" pid="7" name="MSIP_Label_d2db9220-a04a-4f06-aab9-80cbe5287fb3_Name">
    <vt:lpwstr>d2db9220-a04a-4f06-aab9-80cbe5287fb3</vt:lpwstr>
  </property>
  <property fmtid="{D5CDD505-2E9C-101B-9397-08002B2CF9AE}" pid="8" name="MSIP_Label_d2db9220-a04a-4f06-aab9-80cbe5287fb3_SiteId">
    <vt:lpwstr>b3f4f7c2-72ce-4192-aba4-d6c7719b5766</vt:lpwstr>
  </property>
  <property fmtid="{D5CDD505-2E9C-101B-9397-08002B2CF9AE}" pid="9" name="MSIP_Label_d2db9220-a04a-4f06-aab9-80cbe5287fb3_ActionId">
    <vt:lpwstr>530b7b76-dff6-4cc4-aeed-d302b7d6cdc1</vt:lpwstr>
  </property>
  <property fmtid="{D5CDD505-2E9C-101B-9397-08002B2CF9AE}" pid="10" name="MSIP_Label_d2db9220-a04a-4f06-aab9-80cbe5287fb3_ContentBits">
    <vt:lpwstr>1</vt:lpwstr>
  </property>
</Properties>
</file>